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61246" w14:textId="77777777" w:rsidR="000A161F" w:rsidRPr="00FB0413" w:rsidRDefault="000A161F" w:rsidP="00FB0413">
      <w:pPr>
        <w:tabs>
          <w:tab w:val="left" w:pos="1359"/>
        </w:tabs>
        <w:ind w:right="-141"/>
        <w:jc w:val="center"/>
        <w:rPr>
          <w:b/>
          <w:sz w:val="28"/>
          <w:szCs w:val="28"/>
        </w:rPr>
      </w:pPr>
      <w:r w:rsidRPr="00FB0413">
        <w:rPr>
          <w:b/>
          <w:sz w:val="28"/>
          <w:szCs w:val="28"/>
        </w:rPr>
        <w:t>Информационная  справка</w:t>
      </w:r>
    </w:p>
    <w:p w14:paraId="4307DC40" w14:textId="77777777" w:rsidR="000A161F" w:rsidRPr="00FB0413" w:rsidRDefault="000A161F" w:rsidP="00FB0413">
      <w:pPr>
        <w:tabs>
          <w:tab w:val="left" w:pos="1359"/>
        </w:tabs>
        <w:ind w:right="-141"/>
        <w:rPr>
          <w:b/>
          <w:sz w:val="28"/>
          <w:szCs w:val="28"/>
        </w:rPr>
      </w:pPr>
    </w:p>
    <w:p w14:paraId="3D60DD6C" w14:textId="77777777" w:rsidR="000A161F" w:rsidRPr="00FB0413" w:rsidRDefault="000A161F" w:rsidP="00FB0413">
      <w:pPr>
        <w:tabs>
          <w:tab w:val="left" w:pos="1359"/>
        </w:tabs>
        <w:ind w:right="-141"/>
        <w:jc w:val="both"/>
        <w:rPr>
          <w:sz w:val="28"/>
          <w:szCs w:val="28"/>
        </w:rPr>
      </w:pPr>
      <w:r w:rsidRPr="00FB0413">
        <w:rPr>
          <w:b/>
          <w:sz w:val="28"/>
          <w:szCs w:val="28"/>
        </w:rPr>
        <w:t xml:space="preserve">Юридический адрес: </w:t>
      </w:r>
      <w:r w:rsidRPr="00FB0413">
        <w:rPr>
          <w:sz w:val="28"/>
          <w:szCs w:val="28"/>
        </w:rPr>
        <w:t>Донецкая Народная Республика 283110,  город Донецк, Пролетарский район, улица Прожекторная, дом 10-а, телефон:309-92-73</w:t>
      </w:r>
    </w:p>
    <w:p w14:paraId="481B57C5" w14:textId="77777777" w:rsidR="000A161F" w:rsidRPr="00FB0413" w:rsidRDefault="000A161F" w:rsidP="00FB0413">
      <w:pPr>
        <w:tabs>
          <w:tab w:val="left" w:pos="1359"/>
        </w:tabs>
        <w:ind w:right="-141"/>
        <w:jc w:val="both"/>
        <w:rPr>
          <w:sz w:val="28"/>
          <w:szCs w:val="28"/>
        </w:rPr>
      </w:pPr>
      <w:r w:rsidRPr="00FB0413">
        <w:rPr>
          <w:b/>
          <w:sz w:val="28"/>
          <w:szCs w:val="28"/>
        </w:rPr>
        <w:t>Выписка из Единого  государственного реестра юридических лиц:</w:t>
      </w:r>
      <w:r w:rsidRPr="00FB0413">
        <w:rPr>
          <w:b/>
          <w:color w:val="FF0000"/>
          <w:sz w:val="28"/>
          <w:szCs w:val="28"/>
        </w:rPr>
        <w:t xml:space="preserve"> </w:t>
      </w:r>
      <w:r w:rsidRPr="00FB0413">
        <w:rPr>
          <w:sz w:val="28"/>
          <w:szCs w:val="28"/>
        </w:rPr>
        <w:t>№ ЮЭ 9965-23-84367968 от 16.06.2023.</w:t>
      </w:r>
    </w:p>
    <w:p w14:paraId="5C02EABE" w14:textId="77777777" w:rsidR="000A161F" w:rsidRPr="00FB0413" w:rsidRDefault="000A161F" w:rsidP="00FB0413">
      <w:pPr>
        <w:tabs>
          <w:tab w:val="left" w:pos="1359"/>
        </w:tabs>
        <w:ind w:right="-141"/>
        <w:jc w:val="both"/>
        <w:rPr>
          <w:sz w:val="28"/>
          <w:szCs w:val="28"/>
        </w:rPr>
      </w:pPr>
      <w:r w:rsidRPr="00FB0413">
        <w:rPr>
          <w:b/>
          <w:sz w:val="28"/>
          <w:szCs w:val="28"/>
        </w:rPr>
        <w:t xml:space="preserve">Временная лицензия: </w:t>
      </w:r>
      <w:r w:rsidRPr="00FB0413">
        <w:rPr>
          <w:sz w:val="28"/>
          <w:szCs w:val="28"/>
        </w:rPr>
        <w:t>№ Л035-00115-93/00664026 от 14.07.2023, регистрационный номер1401выдана Федеральной службой по надзору с сфере образования и науки</w:t>
      </w:r>
    </w:p>
    <w:p w14:paraId="76F4747B" w14:textId="77777777" w:rsidR="000A161F" w:rsidRPr="00FB0413" w:rsidRDefault="000A161F" w:rsidP="00FB0413">
      <w:pPr>
        <w:ind w:right="-1" w:firstLine="708"/>
        <w:jc w:val="both"/>
        <w:rPr>
          <w:rFonts w:eastAsia="Calibri"/>
          <w:sz w:val="28"/>
          <w:szCs w:val="28"/>
        </w:rPr>
      </w:pPr>
      <w:r w:rsidRPr="00FB0413">
        <w:rPr>
          <w:rFonts w:eastAsia="Calibri"/>
          <w:sz w:val="28"/>
          <w:szCs w:val="28"/>
        </w:rPr>
        <w:t xml:space="preserve">Настоящая редакция </w:t>
      </w:r>
      <w:r w:rsidRPr="00FB0413">
        <w:rPr>
          <w:rFonts w:eastAsia="Calibri"/>
          <w:b/>
          <w:bCs/>
          <w:sz w:val="28"/>
          <w:szCs w:val="28"/>
        </w:rPr>
        <w:t>Устава</w:t>
      </w:r>
      <w:r w:rsidRPr="00FB0413">
        <w:rPr>
          <w:rFonts w:eastAsia="Calibri"/>
          <w:sz w:val="28"/>
          <w:szCs w:val="28"/>
        </w:rPr>
        <w:t xml:space="preserve"> является новой редакцией Устава МУНИЦИПАЛЬНОГО ДОШКОЛЬНОГО ОБРАЗОВАТЕЛЬНОГО УЧРЕЖДЕНИЯ «ЯСЛИ-САД № 365 ГОРОДА ДОНЕЦКА»</w:t>
      </w:r>
      <w:r w:rsidRPr="00FB0413">
        <w:rPr>
          <w:rFonts w:eastAsia="Calibri"/>
          <w:caps/>
          <w:sz w:val="28"/>
          <w:szCs w:val="28"/>
        </w:rPr>
        <w:t xml:space="preserve">, </w:t>
      </w:r>
      <w:r w:rsidRPr="00FB0413">
        <w:rPr>
          <w:rFonts w:eastAsia="Calibri"/>
          <w:sz w:val="28"/>
          <w:szCs w:val="28"/>
        </w:rPr>
        <w:t>зарегистрированного Департаментом государственной регистрации Министерства доходов и сборов Донецкой Народной Республики 14.07.2016, номер записи 010106005727, с изменениями, зарегистрированными Департаментом государственной регистрации Министерства доходов и сборов Донецкой Народной Республики 20.02.2017, номер записи 010106005727, зарегистрированными Департаментом государственной регистрации Министерства доходов и сборов Донецкой Народной Республики 20.06.2019, номер записи 010106005727, зарегистрированными Департаментом государственной регистрации Министерства доходов и сборов Донецкой Народной Республики 10.01.2020, номер записи 010106005727.</w:t>
      </w:r>
    </w:p>
    <w:p w14:paraId="6438AB26" w14:textId="77777777" w:rsidR="000A161F" w:rsidRPr="00FB0413" w:rsidRDefault="000A161F" w:rsidP="00FB0413">
      <w:pPr>
        <w:tabs>
          <w:tab w:val="left" w:pos="1359"/>
        </w:tabs>
        <w:ind w:right="-1"/>
        <w:jc w:val="both"/>
        <w:rPr>
          <w:sz w:val="28"/>
          <w:szCs w:val="28"/>
        </w:rPr>
      </w:pPr>
      <w:r w:rsidRPr="00FB0413">
        <w:rPr>
          <w:b/>
          <w:sz w:val="28"/>
          <w:szCs w:val="28"/>
        </w:rPr>
        <w:t>Режим работы учреждения</w:t>
      </w:r>
      <w:r w:rsidRPr="00FB0413">
        <w:rPr>
          <w:color w:val="FF0000"/>
          <w:sz w:val="28"/>
          <w:szCs w:val="28"/>
        </w:rPr>
        <w:t xml:space="preserve"> </w:t>
      </w:r>
      <w:r w:rsidRPr="00FB0413">
        <w:rPr>
          <w:sz w:val="28"/>
          <w:szCs w:val="28"/>
        </w:rPr>
        <w:t>с 7.00 до 19.00 (понедельник-пятница - рабочие дни, суббота, воскресенье - выходные)</w:t>
      </w:r>
    </w:p>
    <w:p w14:paraId="6D0ACDA2" w14:textId="73A03B00" w:rsidR="000A161F" w:rsidRPr="00FB0413" w:rsidRDefault="000A161F" w:rsidP="00FB0413">
      <w:pPr>
        <w:pStyle w:val="TableParagraph"/>
        <w:tabs>
          <w:tab w:val="left" w:pos="404"/>
          <w:tab w:val="left" w:pos="993"/>
          <w:tab w:val="left" w:pos="9072"/>
        </w:tabs>
        <w:spacing w:before="0"/>
        <w:ind w:left="0" w:right="-1"/>
        <w:jc w:val="both"/>
        <w:rPr>
          <w:color w:val="000000"/>
          <w:kern w:val="36"/>
          <w:sz w:val="28"/>
          <w:szCs w:val="28"/>
          <w:bdr w:val="none" w:sz="0" w:space="0" w:color="auto" w:frame="1"/>
          <w:shd w:val="clear" w:color="auto" w:fill="FFFFFF"/>
          <w:lang w:eastAsia="ru-RU"/>
        </w:rPr>
      </w:pPr>
      <w:r w:rsidRPr="00FB0413">
        <w:rPr>
          <w:sz w:val="28"/>
          <w:szCs w:val="28"/>
        </w:rPr>
        <w:t xml:space="preserve">           </w:t>
      </w:r>
      <w:proofErr w:type="spellStart"/>
      <w:r w:rsidRPr="00FB0413">
        <w:rPr>
          <w:sz w:val="28"/>
          <w:szCs w:val="28"/>
          <w:lang w:val="uk-UA"/>
        </w:rPr>
        <w:t>Муниципальное</w:t>
      </w:r>
      <w:proofErr w:type="spellEnd"/>
      <w:r w:rsidRPr="00FB0413">
        <w:rPr>
          <w:sz w:val="28"/>
          <w:szCs w:val="28"/>
          <w:lang w:val="uk-UA"/>
        </w:rPr>
        <w:t xml:space="preserve"> </w:t>
      </w:r>
      <w:proofErr w:type="spellStart"/>
      <w:r w:rsidRPr="00FB0413">
        <w:rPr>
          <w:sz w:val="28"/>
          <w:szCs w:val="28"/>
          <w:lang w:val="uk-UA"/>
        </w:rPr>
        <w:t>бюджетное</w:t>
      </w:r>
      <w:proofErr w:type="spellEnd"/>
      <w:r w:rsidRPr="00FB0413">
        <w:rPr>
          <w:sz w:val="28"/>
          <w:szCs w:val="28"/>
          <w:lang w:val="uk-UA"/>
        </w:rPr>
        <w:t xml:space="preserve"> </w:t>
      </w:r>
      <w:proofErr w:type="spellStart"/>
      <w:r w:rsidRPr="00FB0413">
        <w:rPr>
          <w:sz w:val="28"/>
          <w:szCs w:val="28"/>
          <w:lang w:val="uk-UA"/>
        </w:rPr>
        <w:t>дошкольное</w:t>
      </w:r>
      <w:proofErr w:type="spellEnd"/>
      <w:r w:rsidRPr="00FB0413">
        <w:rPr>
          <w:sz w:val="28"/>
          <w:szCs w:val="28"/>
          <w:lang w:val="uk-UA"/>
        </w:rPr>
        <w:t xml:space="preserve"> </w:t>
      </w:r>
      <w:proofErr w:type="spellStart"/>
      <w:r w:rsidRPr="00FB0413">
        <w:rPr>
          <w:sz w:val="28"/>
          <w:szCs w:val="28"/>
          <w:lang w:val="uk-UA"/>
        </w:rPr>
        <w:t>образовательное</w:t>
      </w:r>
      <w:proofErr w:type="spellEnd"/>
      <w:r w:rsidRPr="00FB0413">
        <w:rPr>
          <w:sz w:val="28"/>
          <w:szCs w:val="28"/>
          <w:lang w:val="uk-UA"/>
        </w:rPr>
        <w:t xml:space="preserve"> </w:t>
      </w:r>
      <w:proofErr w:type="spellStart"/>
      <w:r w:rsidRPr="00FB0413">
        <w:rPr>
          <w:sz w:val="28"/>
          <w:szCs w:val="28"/>
          <w:lang w:val="uk-UA"/>
        </w:rPr>
        <w:t>учреждение</w:t>
      </w:r>
      <w:proofErr w:type="spellEnd"/>
      <w:r w:rsidRPr="00FB0413">
        <w:rPr>
          <w:sz w:val="28"/>
          <w:szCs w:val="28"/>
          <w:lang w:val="uk-UA"/>
        </w:rPr>
        <w:t xml:space="preserve"> «</w:t>
      </w:r>
      <w:proofErr w:type="spellStart"/>
      <w:r w:rsidRPr="00FB0413">
        <w:rPr>
          <w:sz w:val="28"/>
          <w:szCs w:val="28"/>
          <w:lang w:val="uk-UA"/>
        </w:rPr>
        <w:t>Ясли-сад</w:t>
      </w:r>
      <w:proofErr w:type="spellEnd"/>
      <w:r w:rsidRPr="00FB0413">
        <w:rPr>
          <w:sz w:val="28"/>
          <w:szCs w:val="28"/>
          <w:lang w:val="uk-UA"/>
        </w:rPr>
        <w:t xml:space="preserve"> </w:t>
      </w:r>
      <w:r w:rsidRPr="00FB0413">
        <w:rPr>
          <w:sz w:val="28"/>
          <w:szCs w:val="28"/>
        </w:rPr>
        <w:t>комбинированного</w:t>
      </w:r>
      <w:r w:rsidRPr="00FB0413">
        <w:rPr>
          <w:sz w:val="28"/>
          <w:szCs w:val="28"/>
          <w:lang w:val="uk-UA"/>
        </w:rPr>
        <w:t xml:space="preserve"> типа № 365 </w:t>
      </w:r>
      <w:proofErr w:type="spellStart"/>
      <w:r w:rsidRPr="00FB0413">
        <w:rPr>
          <w:sz w:val="28"/>
          <w:szCs w:val="28"/>
          <w:lang w:val="uk-UA"/>
        </w:rPr>
        <w:t>города</w:t>
      </w:r>
      <w:proofErr w:type="spellEnd"/>
      <w:r w:rsidRPr="00FB0413">
        <w:rPr>
          <w:sz w:val="28"/>
          <w:szCs w:val="28"/>
          <w:lang w:val="uk-UA"/>
        </w:rPr>
        <w:t xml:space="preserve"> </w:t>
      </w:r>
      <w:proofErr w:type="spellStart"/>
      <w:r w:rsidRPr="00FB0413">
        <w:rPr>
          <w:sz w:val="28"/>
          <w:szCs w:val="28"/>
          <w:lang w:val="uk-UA"/>
        </w:rPr>
        <w:t>Донецка</w:t>
      </w:r>
      <w:proofErr w:type="spellEnd"/>
      <w:r w:rsidRPr="00FB0413">
        <w:rPr>
          <w:sz w:val="28"/>
          <w:szCs w:val="28"/>
          <w:lang w:val="uk-UA"/>
        </w:rPr>
        <w:t xml:space="preserve">» </w:t>
      </w:r>
      <w:proofErr w:type="spellStart"/>
      <w:r w:rsidRPr="00FB0413">
        <w:rPr>
          <w:sz w:val="28"/>
          <w:szCs w:val="28"/>
          <w:lang w:val="uk-UA"/>
        </w:rPr>
        <w:t>осуществляет</w:t>
      </w:r>
      <w:proofErr w:type="spellEnd"/>
      <w:r w:rsidRPr="00FB0413">
        <w:rPr>
          <w:sz w:val="28"/>
          <w:szCs w:val="28"/>
          <w:lang w:val="uk-UA"/>
        </w:rPr>
        <w:t xml:space="preserve"> свою </w:t>
      </w:r>
      <w:r w:rsidRPr="00FB0413">
        <w:rPr>
          <w:sz w:val="28"/>
          <w:szCs w:val="28"/>
        </w:rPr>
        <w:t xml:space="preserve">деятельность в соответствии с Конвенцией «О правах ребёнка», </w:t>
      </w:r>
      <w:hyperlink r:id="rId8" w:tgtFrame="_blank" w:history="1">
        <w:r w:rsidR="006A2268" w:rsidRPr="00FB0413">
          <w:rPr>
            <w:rStyle w:val="a4"/>
            <w:sz w:val="28"/>
            <w:szCs w:val="28"/>
            <w:bdr w:val="none" w:sz="0" w:space="0" w:color="auto" w:frame="1"/>
          </w:rPr>
          <w:t>Законом Донецкой Народной</w:t>
        </w:r>
      </w:hyperlink>
      <w:hyperlink r:id="rId9" w:tgtFrame="_blank" w:history="1">
        <w:r w:rsidR="006A2268" w:rsidRPr="00FB0413">
          <w:rPr>
            <w:rStyle w:val="a4"/>
            <w:sz w:val="28"/>
            <w:szCs w:val="28"/>
            <w:bdr w:val="none" w:sz="0" w:space="0" w:color="auto" w:frame="1"/>
          </w:rPr>
          <w:t> Респ</w:t>
        </w:r>
      </w:hyperlink>
      <w:hyperlink r:id="rId10" w:tgtFrame="_blank" w:history="1">
        <w:r w:rsidR="006A2268" w:rsidRPr="00FB0413">
          <w:rPr>
            <w:rStyle w:val="a4"/>
            <w:sz w:val="28"/>
            <w:szCs w:val="28"/>
            <w:bdr w:val="none" w:sz="0" w:space="0" w:color="auto" w:frame="1"/>
          </w:rPr>
          <w:t>ублики</w:t>
        </w:r>
      </w:hyperlink>
      <w:hyperlink r:id="rId11" w:tgtFrame="_blank" w:history="1">
        <w:r w:rsidR="006A2268" w:rsidRPr="00FB0413">
          <w:rPr>
            <w:rStyle w:val="a4"/>
            <w:sz w:val="28"/>
            <w:szCs w:val="28"/>
            <w:bdr w:val="none" w:sz="0" w:space="0" w:color="auto" w:frame="1"/>
          </w:rPr>
          <w:t> «Об образовании»</w:t>
        </w:r>
      </w:hyperlink>
      <w:r w:rsidR="006A2268" w:rsidRPr="00FB0413">
        <w:rPr>
          <w:sz w:val="28"/>
          <w:szCs w:val="28"/>
        </w:rPr>
        <w:t xml:space="preserve">. </w:t>
      </w:r>
      <w:proofErr w:type="gramStart"/>
      <w:r w:rsidR="006A2268" w:rsidRPr="00FB0413">
        <w:rPr>
          <w:sz w:val="28"/>
          <w:szCs w:val="28"/>
        </w:rPr>
        <w:t>(№ 55-IHC от 19.06.2015, действующая редакция по состоянию на 28.12.2021г.;</w:t>
      </w:r>
      <w:r w:rsidR="006A2268" w:rsidRPr="00FB0413">
        <w:rPr>
          <w:color w:val="000000"/>
          <w:kern w:val="36"/>
          <w:sz w:val="28"/>
          <w:szCs w:val="28"/>
          <w:bdr w:val="none" w:sz="0" w:space="0" w:color="auto" w:frame="1"/>
          <w:shd w:val="clear" w:color="auto" w:fill="FFFFFF"/>
          <w:lang w:eastAsia="ru-RU"/>
        </w:rPr>
        <w:t xml:space="preserve"> Г</w:t>
      </w:r>
      <w:r w:rsidR="00BE5FA0" w:rsidRPr="00FB0413">
        <w:rPr>
          <w:color w:val="000009"/>
          <w:sz w:val="28"/>
          <w:szCs w:val="28"/>
        </w:rPr>
        <w:t xml:space="preserve">осударственным </w:t>
      </w:r>
      <w:r w:rsidR="00BE5FA0" w:rsidRPr="00FB0413">
        <w:rPr>
          <w:sz w:val="28"/>
          <w:szCs w:val="28"/>
        </w:rPr>
        <w:t>образовательным стандартом дошкольного</w:t>
      </w:r>
      <w:r w:rsidR="00BE5FA0" w:rsidRPr="00FB0413">
        <w:rPr>
          <w:spacing w:val="1"/>
          <w:sz w:val="28"/>
          <w:szCs w:val="28"/>
        </w:rPr>
        <w:t xml:space="preserve"> </w:t>
      </w:r>
      <w:r w:rsidR="00BE5FA0" w:rsidRPr="00FB0413">
        <w:rPr>
          <w:sz w:val="28"/>
          <w:szCs w:val="28"/>
        </w:rPr>
        <w:t>образования</w:t>
      </w:r>
      <w:r w:rsidR="00BE5FA0" w:rsidRPr="00FB0413">
        <w:rPr>
          <w:spacing w:val="1"/>
          <w:sz w:val="28"/>
          <w:szCs w:val="28"/>
        </w:rPr>
        <w:t xml:space="preserve"> </w:t>
      </w:r>
      <w:r w:rsidR="006A2268" w:rsidRPr="00FB0413">
        <w:rPr>
          <w:spacing w:val="1"/>
          <w:sz w:val="28"/>
          <w:szCs w:val="28"/>
        </w:rPr>
        <w:t xml:space="preserve">ДНР </w:t>
      </w:r>
      <w:r w:rsidR="00BE5FA0" w:rsidRPr="00FB0413">
        <w:rPr>
          <w:sz w:val="28"/>
          <w:szCs w:val="28"/>
        </w:rPr>
        <w:t>(приказ М</w:t>
      </w:r>
      <w:r w:rsidR="006A2268" w:rsidRPr="00FB0413">
        <w:rPr>
          <w:sz w:val="28"/>
          <w:szCs w:val="28"/>
        </w:rPr>
        <w:t>ОН</w:t>
      </w:r>
      <w:r w:rsidR="00BE5FA0" w:rsidRPr="00FB0413">
        <w:rPr>
          <w:sz w:val="28"/>
          <w:szCs w:val="28"/>
        </w:rPr>
        <w:t xml:space="preserve"> </w:t>
      </w:r>
      <w:r w:rsidR="006A2268" w:rsidRPr="00FB0413">
        <w:rPr>
          <w:sz w:val="28"/>
          <w:szCs w:val="28"/>
        </w:rPr>
        <w:t>ДНР №</w:t>
      </w:r>
      <w:r w:rsidR="002E709C" w:rsidRPr="00FB0413">
        <w:rPr>
          <w:sz w:val="28"/>
          <w:szCs w:val="28"/>
        </w:rPr>
        <w:t xml:space="preserve"> 128-НП от 19.10.2021г.</w:t>
      </w:r>
      <w:r w:rsidR="00BE5FA0" w:rsidRPr="00FB0413">
        <w:rPr>
          <w:w w:val="95"/>
          <w:sz w:val="28"/>
          <w:szCs w:val="28"/>
        </w:rPr>
        <w:t>);</w:t>
      </w:r>
      <w:r w:rsidR="002E709C" w:rsidRPr="00FB0413">
        <w:rPr>
          <w:w w:val="95"/>
          <w:sz w:val="28"/>
          <w:szCs w:val="28"/>
        </w:rPr>
        <w:t xml:space="preserve"> </w:t>
      </w:r>
      <w:r w:rsidRPr="00FB0413">
        <w:rPr>
          <w:sz w:val="28"/>
          <w:szCs w:val="28"/>
        </w:rPr>
        <w:t>Уставом МБДОУ,</w:t>
      </w:r>
      <w:proofErr w:type="gramEnd"/>
      <w:r w:rsidRPr="00FB0413">
        <w:rPr>
          <w:sz w:val="28"/>
          <w:szCs w:val="28"/>
        </w:rPr>
        <w:t xml:space="preserve"> </w:t>
      </w:r>
      <w:proofErr w:type="gramStart"/>
      <w:r w:rsidRPr="00FB0413">
        <w:rPr>
          <w:sz w:val="28"/>
          <w:szCs w:val="28"/>
        </w:rPr>
        <w:t xml:space="preserve">Правилами внутреннего распорядка, должностными Инструкциями, </w:t>
      </w:r>
      <w:r w:rsidR="006A2268" w:rsidRPr="00FB0413">
        <w:rPr>
          <w:sz w:val="28"/>
          <w:szCs w:val="28"/>
        </w:rPr>
        <w:t>типовой</w:t>
      </w:r>
      <w:r w:rsidRPr="00FB0413">
        <w:rPr>
          <w:sz w:val="28"/>
          <w:szCs w:val="28"/>
        </w:rPr>
        <w:t xml:space="preserve"> образовательной Программой дошкольного образования</w:t>
      </w:r>
      <w:r w:rsidR="006A2268" w:rsidRPr="00FB0413">
        <w:rPr>
          <w:sz w:val="28"/>
          <w:szCs w:val="28"/>
        </w:rPr>
        <w:t xml:space="preserve"> «Растим личность</w:t>
      </w:r>
      <w:r w:rsidR="00A80258" w:rsidRPr="00FB0413">
        <w:rPr>
          <w:sz w:val="28"/>
          <w:szCs w:val="28"/>
        </w:rPr>
        <w:t>»</w:t>
      </w:r>
      <w:r w:rsidRPr="00FB0413">
        <w:rPr>
          <w:sz w:val="28"/>
          <w:szCs w:val="28"/>
        </w:rPr>
        <w:t>, Программой развития МБДОУ «Ясли-сад комбинированного типа № 365 г.</w:t>
      </w:r>
      <w:r w:rsidR="00697151" w:rsidRPr="00FB0413">
        <w:rPr>
          <w:sz w:val="28"/>
          <w:szCs w:val="28"/>
        </w:rPr>
        <w:t xml:space="preserve"> </w:t>
      </w:r>
      <w:r w:rsidRPr="00FB0413">
        <w:rPr>
          <w:sz w:val="28"/>
          <w:szCs w:val="28"/>
        </w:rPr>
        <w:t xml:space="preserve">Донецка на 2019-2024гг., с учетом </w:t>
      </w:r>
      <w:r w:rsidRPr="00FB0413">
        <w:rPr>
          <w:color w:val="000000"/>
          <w:sz w:val="28"/>
          <w:szCs w:val="28"/>
        </w:rPr>
        <w:t>Указа Главы ДНР от 14.03.2020 № 57 и приказа</w:t>
      </w:r>
      <w:r w:rsidR="00A32AA7">
        <w:rPr>
          <w:color w:val="000000"/>
          <w:sz w:val="28"/>
          <w:szCs w:val="28"/>
        </w:rPr>
        <w:t> </w:t>
      </w:r>
      <w:r w:rsidRPr="00FB0413">
        <w:rPr>
          <w:color w:val="000000"/>
          <w:sz w:val="28"/>
          <w:szCs w:val="28"/>
        </w:rPr>
        <w:t>МЗ</w:t>
      </w:r>
      <w:r w:rsidR="00A32AA7">
        <w:rPr>
          <w:color w:val="000000"/>
          <w:sz w:val="28"/>
          <w:szCs w:val="28"/>
        </w:rPr>
        <w:t> </w:t>
      </w:r>
      <w:r w:rsidRPr="00FB0413">
        <w:rPr>
          <w:color w:val="000000"/>
          <w:sz w:val="28"/>
          <w:szCs w:val="28"/>
        </w:rPr>
        <w:t>от</w:t>
      </w:r>
      <w:r w:rsidR="00A32AA7">
        <w:rPr>
          <w:color w:val="000000"/>
          <w:sz w:val="28"/>
          <w:szCs w:val="28"/>
        </w:rPr>
        <w:t> </w:t>
      </w:r>
      <w:r w:rsidRPr="00FB0413">
        <w:rPr>
          <w:color w:val="000000"/>
          <w:sz w:val="28"/>
          <w:szCs w:val="28"/>
        </w:rPr>
        <w:t>14.04.2020</w:t>
      </w:r>
      <w:r w:rsidR="00A80258" w:rsidRPr="00FB0413">
        <w:rPr>
          <w:color w:val="000000"/>
          <w:sz w:val="28"/>
          <w:szCs w:val="28"/>
        </w:rPr>
        <w:t> </w:t>
      </w:r>
      <w:r w:rsidRPr="00FB0413">
        <w:rPr>
          <w:color w:val="000000"/>
          <w:sz w:val="28"/>
          <w:szCs w:val="28"/>
        </w:rPr>
        <w:t>№</w:t>
      </w:r>
      <w:r w:rsidR="00A80258" w:rsidRPr="00FB0413">
        <w:rPr>
          <w:color w:val="000000"/>
          <w:sz w:val="28"/>
          <w:szCs w:val="28"/>
        </w:rPr>
        <w:t> </w:t>
      </w:r>
      <w:r w:rsidRPr="00FB0413">
        <w:rPr>
          <w:color w:val="000000"/>
          <w:sz w:val="28"/>
          <w:szCs w:val="28"/>
        </w:rPr>
        <w:t>755</w:t>
      </w:r>
      <w:r w:rsidR="00093CAC" w:rsidRPr="00FB0413">
        <w:rPr>
          <w:color w:val="000000"/>
          <w:sz w:val="28"/>
          <w:szCs w:val="28"/>
        </w:rPr>
        <w:t>,</w:t>
      </w:r>
      <w:r w:rsidR="00A80258" w:rsidRPr="00FB0413">
        <w:rPr>
          <w:sz w:val="28"/>
          <w:szCs w:val="28"/>
        </w:rPr>
        <w:t> </w:t>
      </w:r>
      <w:hyperlink r:id="rId12" w:history="1">
        <w:r w:rsidR="00093CAC" w:rsidRPr="00FB0413">
          <w:rPr>
            <w:sz w:val="28"/>
            <w:szCs w:val="28"/>
            <w:bdr w:val="none" w:sz="0" w:space="0" w:color="auto" w:frame="1"/>
            <w:lang w:eastAsia="ru-RU"/>
          </w:rPr>
          <w:t>Методическ</w:t>
        </w:r>
        <w:r w:rsidR="00093CAC" w:rsidRPr="00FB0413">
          <w:rPr>
            <w:sz w:val="28"/>
            <w:szCs w:val="28"/>
            <w:bdr w:val="none" w:sz="0" w:space="0" w:color="auto" w:frame="1"/>
          </w:rPr>
          <w:t>ими</w:t>
        </w:r>
        <w:r w:rsidR="00093CAC" w:rsidRPr="00FB0413">
          <w:rPr>
            <w:sz w:val="28"/>
            <w:szCs w:val="28"/>
            <w:bdr w:val="none" w:sz="0" w:space="0" w:color="auto" w:frame="1"/>
            <w:lang w:eastAsia="ru-RU"/>
          </w:rPr>
          <w:t> рекомендаци</w:t>
        </w:r>
        <w:r w:rsidR="00093CAC" w:rsidRPr="00FB0413">
          <w:rPr>
            <w:sz w:val="28"/>
            <w:szCs w:val="28"/>
            <w:bdr w:val="none" w:sz="0" w:space="0" w:color="auto" w:frame="1"/>
          </w:rPr>
          <w:t>ями</w:t>
        </w:r>
        <w:r w:rsidR="00093CAC" w:rsidRPr="00FB0413">
          <w:rPr>
            <w:sz w:val="28"/>
            <w:szCs w:val="28"/>
            <w:bdr w:val="none" w:sz="0" w:space="0" w:color="auto" w:frame="1"/>
            <w:lang w:eastAsia="ru-RU"/>
          </w:rPr>
          <w:t> по организации</w:t>
        </w:r>
        <w:r w:rsidR="00A80258" w:rsidRPr="00FB0413">
          <w:rPr>
            <w:sz w:val="28"/>
            <w:szCs w:val="28"/>
            <w:bdr w:val="none" w:sz="0" w:space="0" w:color="auto" w:frame="1"/>
            <w:lang w:eastAsia="ru-RU"/>
          </w:rPr>
          <w:t> </w:t>
        </w:r>
        <w:r w:rsidR="00093CAC" w:rsidRPr="00FB0413">
          <w:rPr>
            <w:sz w:val="28"/>
            <w:szCs w:val="28"/>
            <w:bdr w:val="none" w:sz="0" w:space="0" w:color="auto" w:frame="1"/>
            <w:lang w:eastAsia="ru-RU"/>
          </w:rPr>
          <w:t>воспитательно</w:t>
        </w:r>
        <w:r w:rsidR="00697151" w:rsidRPr="00FB0413">
          <w:rPr>
            <w:sz w:val="28"/>
            <w:szCs w:val="28"/>
            <w:bdr w:val="none" w:sz="0" w:space="0" w:color="auto" w:frame="1"/>
            <w:lang w:eastAsia="ru-RU"/>
          </w:rPr>
          <w:t xml:space="preserve"> </w:t>
        </w:r>
        <w:r w:rsidR="00093CAC" w:rsidRPr="00FB0413">
          <w:rPr>
            <w:sz w:val="28"/>
            <w:szCs w:val="28"/>
            <w:bdr w:val="none" w:sz="0" w:space="0" w:color="auto" w:frame="1"/>
            <w:lang w:eastAsia="ru-RU"/>
          </w:rPr>
          <w:t>- образовательного </w:t>
        </w:r>
      </w:hyperlink>
      <w:r w:rsidR="00093CAC" w:rsidRPr="00FB0413">
        <w:rPr>
          <w:sz w:val="28"/>
          <w:szCs w:val="28"/>
          <w:lang w:eastAsia="ru-RU"/>
        </w:rPr>
        <w:t>процесса для развития детей раннего возраста в образовательных организациях, реализующих образовательные программы дошкольного образования на территории Донецкой</w:t>
      </w:r>
      <w:proofErr w:type="gramEnd"/>
      <w:r w:rsidR="00093CAC" w:rsidRPr="00FB0413">
        <w:rPr>
          <w:sz w:val="28"/>
          <w:szCs w:val="28"/>
          <w:lang w:eastAsia="ru-RU"/>
        </w:rPr>
        <w:t xml:space="preserve"> </w:t>
      </w:r>
      <w:proofErr w:type="gramStart"/>
      <w:r w:rsidR="00093CAC" w:rsidRPr="00FB0413">
        <w:rPr>
          <w:sz w:val="28"/>
          <w:szCs w:val="28"/>
          <w:lang w:eastAsia="ru-RU"/>
        </w:rPr>
        <w:t>Народной Республики (утверждены приказом Министерства образования и науки Донецкой Народной Республики от 10.12.2021 г. № 114</w:t>
      </w:r>
      <w:r w:rsidRPr="00FB0413">
        <w:rPr>
          <w:color w:val="000000"/>
          <w:sz w:val="28"/>
          <w:szCs w:val="28"/>
        </w:rPr>
        <w:t xml:space="preserve"> </w:t>
      </w:r>
      <w:r w:rsidRPr="00FB0413">
        <w:rPr>
          <w:sz w:val="28"/>
          <w:szCs w:val="28"/>
        </w:rPr>
        <w:t xml:space="preserve"> </w:t>
      </w:r>
      <w:r w:rsidRPr="00FB0413">
        <w:rPr>
          <w:sz w:val="28"/>
          <w:szCs w:val="28"/>
          <w:lang w:val="uk-UA"/>
        </w:rPr>
        <w:t>и другими нормативно-правовыми документами.</w:t>
      </w:r>
      <w:proofErr w:type="gramEnd"/>
    </w:p>
    <w:p w14:paraId="527FB138" w14:textId="77777777" w:rsidR="000A161F" w:rsidRPr="00FB0413" w:rsidRDefault="000A161F" w:rsidP="00FB0413">
      <w:pPr>
        <w:tabs>
          <w:tab w:val="left" w:pos="9072"/>
        </w:tabs>
        <w:ind w:right="-1"/>
        <w:jc w:val="both"/>
        <w:rPr>
          <w:sz w:val="28"/>
          <w:szCs w:val="28"/>
          <w:lang w:val="uk-UA"/>
        </w:rPr>
      </w:pPr>
      <w:r w:rsidRPr="00FB0413">
        <w:rPr>
          <w:sz w:val="28"/>
          <w:szCs w:val="28"/>
        </w:rPr>
        <w:lastRenderedPageBreak/>
        <w:t xml:space="preserve">                  МБДОУ «Ясли - сад № 365 г. Донецка» сдано в эксплуатацию в августе 1983 года. Размещено в здании типового проекта, отдельно стоящее здание. Материальная база, санитарно-техническое и гигиеническое состояние территории, оборудование физкультурно-спортивной зоны дошкольного учреждения в удовлетворительном состоянии, </w:t>
      </w:r>
      <w:r w:rsidRPr="00FB0413">
        <w:rPr>
          <w:sz w:val="28"/>
          <w:szCs w:val="28"/>
          <w:lang w:val="uk-UA"/>
        </w:rPr>
        <w:t>безопасно</w:t>
      </w:r>
      <w:r w:rsidRPr="00FB0413">
        <w:rPr>
          <w:sz w:val="28"/>
          <w:szCs w:val="28"/>
        </w:rPr>
        <w:t xml:space="preserve"> (территория хорошо озеленена, оборудована детскими игровыми площадками с повильонами, имеется огород для каждой группы, цветочные клумбы, зеленые газоны).</w:t>
      </w:r>
      <w:r w:rsidRPr="00FB0413">
        <w:rPr>
          <w:sz w:val="28"/>
          <w:szCs w:val="28"/>
          <w:lang w:val="uk-UA"/>
        </w:rPr>
        <w:t xml:space="preserve">Уборка площадок и всей территории дошкольного учреждения осуществляется ежедневно. По мере необходимости осуществляется покос травы, обрезка кустов, сушняка. Мусор вывозится регулярно. </w:t>
      </w:r>
    </w:p>
    <w:p w14:paraId="07BE8471" w14:textId="734FD3EE" w:rsidR="000A161F" w:rsidRPr="00FB0413" w:rsidRDefault="000A161F" w:rsidP="00FB0413">
      <w:pPr>
        <w:pStyle w:val="ac"/>
        <w:spacing w:line="240" w:lineRule="auto"/>
        <w:ind w:firstLine="709"/>
        <w:jc w:val="both"/>
        <w:rPr>
          <w:sz w:val="28"/>
          <w:szCs w:val="28"/>
        </w:rPr>
      </w:pPr>
      <w:r w:rsidRPr="00FB0413">
        <w:rPr>
          <w:sz w:val="28"/>
          <w:szCs w:val="28"/>
          <w:lang w:val="uk-UA"/>
        </w:rPr>
        <w:t xml:space="preserve">       </w:t>
      </w:r>
      <w:proofErr w:type="spellStart"/>
      <w:r w:rsidRPr="00FB0413">
        <w:rPr>
          <w:sz w:val="28"/>
          <w:szCs w:val="28"/>
          <w:lang w:val="uk-UA"/>
        </w:rPr>
        <w:t>Управленческая</w:t>
      </w:r>
      <w:proofErr w:type="spellEnd"/>
      <w:r w:rsidRPr="00FB0413">
        <w:rPr>
          <w:sz w:val="28"/>
          <w:szCs w:val="28"/>
          <w:lang w:val="uk-UA"/>
        </w:rPr>
        <w:t xml:space="preserve"> </w:t>
      </w:r>
      <w:proofErr w:type="spellStart"/>
      <w:r w:rsidRPr="00FB0413">
        <w:rPr>
          <w:sz w:val="28"/>
          <w:szCs w:val="28"/>
          <w:lang w:val="uk-UA"/>
        </w:rPr>
        <w:t>деятельность</w:t>
      </w:r>
      <w:proofErr w:type="spellEnd"/>
      <w:r w:rsidRPr="00FB0413">
        <w:rPr>
          <w:sz w:val="28"/>
          <w:szCs w:val="28"/>
          <w:lang w:val="uk-UA"/>
        </w:rPr>
        <w:t xml:space="preserve"> </w:t>
      </w:r>
      <w:proofErr w:type="spellStart"/>
      <w:r w:rsidRPr="00FB0413">
        <w:rPr>
          <w:sz w:val="28"/>
          <w:szCs w:val="28"/>
          <w:lang w:val="uk-UA"/>
        </w:rPr>
        <w:t>администрации</w:t>
      </w:r>
      <w:proofErr w:type="spellEnd"/>
      <w:r w:rsidRPr="00FB0413">
        <w:rPr>
          <w:sz w:val="28"/>
          <w:szCs w:val="28"/>
          <w:lang w:val="uk-UA"/>
        </w:rPr>
        <w:t xml:space="preserve"> </w:t>
      </w:r>
      <w:proofErr w:type="spellStart"/>
      <w:r w:rsidRPr="00FB0413">
        <w:rPr>
          <w:sz w:val="28"/>
          <w:szCs w:val="28"/>
          <w:lang w:val="uk-UA"/>
        </w:rPr>
        <w:t>учреждения</w:t>
      </w:r>
      <w:proofErr w:type="spellEnd"/>
      <w:r w:rsidRPr="00FB0413">
        <w:rPr>
          <w:sz w:val="28"/>
          <w:szCs w:val="28"/>
          <w:lang w:val="uk-UA"/>
        </w:rPr>
        <w:t xml:space="preserve"> направлена на </w:t>
      </w:r>
      <w:proofErr w:type="spellStart"/>
      <w:r w:rsidRPr="00FB0413">
        <w:rPr>
          <w:sz w:val="28"/>
          <w:szCs w:val="28"/>
          <w:lang w:val="uk-UA"/>
        </w:rPr>
        <w:t>обеспечение</w:t>
      </w:r>
      <w:proofErr w:type="spellEnd"/>
      <w:r w:rsidRPr="00FB0413">
        <w:rPr>
          <w:sz w:val="28"/>
          <w:szCs w:val="28"/>
          <w:lang w:val="uk-UA"/>
        </w:rPr>
        <w:t xml:space="preserve"> </w:t>
      </w:r>
      <w:proofErr w:type="spellStart"/>
      <w:r w:rsidRPr="00FB0413">
        <w:rPr>
          <w:sz w:val="28"/>
          <w:szCs w:val="28"/>
          <w:lang w:val="uk-UA"/>
        </w:rPr>
        <w:t>гарантированного</w:t>
      </w:r>
      <w:proofErr w:type="spellEnd"/>
      <w:r w:rsidRPr="00FB0413">
        <w:rPr>
          <w:sz w:val="28"/>
          <w:szCs w:val="28"/>
          <w:lang w:val="uk-UA"/>
        </w:rPr>
        <w:t xml:space="preserve"> права </w:t>
      </w:r>
      <w:proofErr w:type="spellStart"/>
      <w:r w:rsidRPr="00FB0413">
        <w:rPr>
          <w:sz w:val="28"/>
          <w:szCs w:val="28"/>
          <w:lang w:val="uk-UA"/>
        </w:rPr>
        <w:t>граждан</w:t>
      </w:r>
      <w:proofErr w:type="spellEnd"/>
      <w:r w:rsidRPr="00FB0413">
        <w:rPr>
          <w:sz w:val="28"/>
          <w:szCs w:val="28"/>
          <w:lang w:val="uk-UA"/>
        </w:rPr>
        <w:t xml:space="preserve"> на </w:t>
      </w:r>
      <w:proofErr w:type="spellStart"/>
      <w:r w:rsidRPr="00FB0413">
        <w:rPr>
          <w:sz w:val="28"/>
          <w:szCs w:val="28"/>
          <w:lang w:val="uk-UA"/>
        </w:rPr>
        <w:t>получение</w:t>
      </w:r>
      <w:proofErr w:type="spellEnd"/>
      <w:r w:rsidRPr="00FB0413">
        <w:rPr>
          <w:sz w:val="28"/>
          <w:szCs w:val="28"/>
          <w:lang w:val="uk-UA"/>
        </w:rPr>
        <w:t xml:space="preserve"> детьми </w:t>
      </w:r>
      <w:proofErr w:type="spellStart"/>
      <w:r w:rsidRPr="00FB0413">
        <w:rPr>
          <w:sz w:val="28"/>
          <w:szCs w:val="28"/>
          <w:lang w:val="uk-UA"/>
        </w:rPr>
        <w:t>дошкольного</w:t>
      </w:r>
      <w:proofErr w:type="spellEnd"/>
      <w:r w:rsidRPr="00FB0413">
        <w:rPr>
          <w:sz w:val="28"/>
          <w:szCs w:val="28"/>
          <w:lang w:val="uk-UA"/>
        </w:rPr>
        <w:t xml:space="preserve"> </w:t>
      </w:r>
      <w:proofErr w:type="spellStart"/>
      <w:r w:rsidRPr="00FB0413">
        <w:rPr>
          <w:sz w:val="28"/>
          <w:szCs w:val="28"/>
          <w:lang w:val="uk-UA"/>
        </w:rPr>
        <w:t>образования</w:t>
      </w:r>
      <w:proofErr w:type="spellEnd"/>
      <w:r w:rsidRPr="00FB0413">
        <w:rPr>
          <w:sz w:val="28"/>
          <w:szCs w:val="28"/>
          <w:lang w:val="uk-UA"/>
        </w:rPr>
        <w:t xml:space="preserve">, </w:t>
      </w:r>
      <w:proofErr w:type="spellStart"/>
      <w:r w:rsidRPr="00FB0413">
        <w:rPr>
          <w:sz w:val="28"/>
          <w:szCs w:val="28"/>
          <w:lang w:val="uk-UA"/>
        </w:rPr>
        <w:t>обеспечение</w:t>
      </w:r>
      <w:proofErr w:type="spellEnd"/>
      <w:r w:rsidRPr="00FB0413">
        <w:rPr>
          <w:sz w:val="28"/>
          <w:szCs w:val="28"/>
          <w:lang w:val="uk-UA"/>
        </w:rPr>
        <w:t xml:space="preserve"> </w:t>
      </w:r>
      <w:proofErr w:type="spellStart"/>
      <w:r w:rsidRPr="00FB0413">
        <w:rPr>
          <w:sz w:val="28"/>
          <w:szCs w:val="28"/>
          <w:lang w:val="uk-UA"/>
        </w:rPr>
        <w:t>равных</w:t>
      </w:r>
      <w:proofErr w:type="spellEnd"/>
      <w:r w:rsidRPr="00FB0413">
        <w:rPr>
          <w:sz w:val="28"/>
          <w:szCs w:val="28"/>
          <w:lang w:val="uk-UA"/>
        </w:rPr>
        <w:t xml:space="preserve"> </w:t>
      </w:r>
      <w:proofErr w:type="spellStart"/>
      <w:r w:rsidRPr="00FB0413">
        <w:rPr>
          <w:sz w:val="28"/>
          <w:szCs w:val="28"/>
          <w:lang w:val="uk-UA"/>
        </w:rPr>
        <w:t>возможностей</w:t>
      </w:r>
      <w:proofErr w:type="spellEnd"/>
      <w:r w:rsidRPr="00FB0413">
        <w:rPr>
          <w:sz w:val="28"/>
          <w:szCs w:val="28"/>
          <w:lang w:val="uk-UA"/>
        </w:rPr>
        <w:t xml:space="preserve"> для </w:t>
      </w:r>
      <w:proofErr w:type="spellStart"/>
      <w:r w:rsidRPr="00FB0413">
        <w:rPr>
          <w:sz w:val="28"/>
          <w:szCs w:val="28"/>
          <w:lang w:val="uk-UA"/>
        </w:rPr>
        <w:t>каждого</w:t>
      </w:r>
      <w:proofErr w:type="spellEnd"/>
      <w:r w:rsidRPr="00FB0413">
        <w:rPr>
          <w:sz w:val="28"/>
          <w:szCs w:val="28"/>
          <w:lang w:val="uk-UA"/>
        </w:rPr>
        <w:t xml:space="preserve"> </w:t>
      </w:r>
      <w:proofErr w:type="spellStart"/>
      <w:r w:rsidRPr="00FB0413">
        <w:rPr>
          <w:sz w:val="28"/>
          <w:szCs w:val="28"/>
          <w:lang w:val="uk-UA"/>
        </w:rPr>
        <w:t>ребенка</w:t>
      </w:r>
      <w:proofErr w:type="spellEnd"/>
      <w:r w:rsidRPr="00FB0413">
        <w:rPr>
          <w:sz w:val="28"/>
          <w:szCs w:val="28"/>
          <w:lang w:val="uk-UA"/>
        </w:rPr>
        <w:t xml:space="preserve"> в </w:t>
      </w:r>
      <w:proofErr w:type="spellStart"/>
      <w:r w:rsidRPr="00FB0413">
        <w:rPr>
          <w:sz w:val="28"/>
          <w:szCs w:val="28"/>
          <w:lang w:val="uk-UA"/>
        </w:rPr>
        <w:t>получении</w:t>
      </w:r>
      <w:proofErr w:type="spellEnd"/>
      <w:r w:rsidRPr="00FB0413">
        <w:rPr>
          <w:sz w:val="28"/>
          <w:szCs w:val="28"/>
          <w:lang w:val="uk-UA"/>
        </w:rPr>
        <w:t xml:space="preserve"> </w:t>
      </w:r>
      <w:proofErr w:type="spellStart"/>
      <w:r w:rsidRPr="00FB0413">
        <w:rPr>
          <w:sz w:val="28"/>
          <w:szCs w:val="28"/>
          <w:lang w:val="uk-UA"/>
        </w:rPr>
        <w:t>качественного</w:t>
      </w:r>
      <w:proofErr w:type="spellEnd"/>
      <w:r w:rsidRPr="00FB0413">
        <w:rPr>
          <w:sz w:val="28"/>
          <w:szCs w:val="28"/>
          <w:lang w:val="uk-UA"/>
        </w:rPr>
        <w:t xml:space="preserve"> </w:t>
      </w:r>
      <w:proofErr w:type="spellStart"/>
      <w:r w:rsidRPr="00FB0413">
        <w:rPr>
          <w:sz w:val="28"/>
          <w:szCs w:val="28"/>
          <w:lang w:val="uk-UA"/>
        </w:rPr>
        <w:t>дошкольного</w:t>
      </w:r>
      <w:proofErr w:type="spellEnd"/>
      <w:r w:rsidRPr="00FB0413">
        <w:rPr>
          <w:sz w:val="28"/>
          <w:szCs w:val="28"/>
          <w:lang w:val="uk-UA"/>
        </w:rPr>
        <w:t xml:space="preserve"> </w:t>
      </w:r>
      <w:proofErr w:type="spellStart"/>
      <w:r w:rsidRPr="00FB0413">
        <w:rPr>
          <w:sz w:val="28"/>
          <w:szCs w:val="28"/>
          <w:lang w:val="uk-UA"/>
        </w:rPr>
        <w:t>образования</w:t>
      </w:r>
      <w:proofErr w:type="spellEnd"/>
      <w:r w:rsidRPr="00FB0413">
        <w:rPr>
          <w:sz w:val="28"/>
          <w:szCs w:val="28"/>
          <w:lang w:val="uk-UA"/>
        </w:rPr>
        <w:t xml:space="preserve">, </w:t>
      </w:r>
      <w:proofErr w:type="spellStart"/>
      <w:r w:rsidRPr="00FB0413">
        <w:rPr>
          <w:sz w:val="28"/>
          <w:szCs w:val="28"/>
          <w:lang w:val="uk-UA"/>
        </w:rPr>
        <w:t>разностороннее</w:t>
      </w:r>
      <w:proofErr w:type="spellEnd"/>
      <w:r w:rsidRPr="00FB0413">
        <w:rPr>
          <w:sz w:val="28"/>
          <w:szCs w:val="28"/>
          <w:lang w:val="uk-UA"/>
        </w:rPr>
        <w:t xml:space="preserve"> </w:t>
      </w:r>
      <w:proofErr w:type="spellStart"/>
      <w:r w:rsidRPr="00FB0413">
        <w:rPr>
          <w:sz w:val="28"/>
          <w:szCs w:val="28"/>
          <w:lang w:val="uk-UA"/>
        </w:rPr>
        <w:t>развитие</w:t>
      </w:r>
      <w:proofErr w:type="spellEnd"/>
      <w:r w:rsidRPr="00FB0413">
        <w:rPr>
          <w:sz w:val="28"/>
          <w:szCs w:val="28"/>
          <w:lang w:val="uk-UA"/>
        </w:rPr>
        <w:t xml:space="preserve"> </w:t>
      </w:r>
      <w:proofErr w:type="spellStart"/>
      <w:r w:rsidRPr="00FB0413">
        <w:rPr>
          <w:sz w:val="28"/>
          <w:szCs w:val="28"/>
          <w:lang w:val="uk-UA"/>
        </w:rPr>
        <w:t>ребенка</w:t>
      </w:r>
      <w:proofErr w:type="spellEnd"/>
      <w:r w:rsidR="00000657" w:rsidRPr="00FB0413">
        <w:rPr>
          <w:sz w:val="28"/>
          <w:szCs w:val="28"/>
          <w:lang w:val="uk-UA"/>
        </w:rPr>
        <w:t xml:space="preserve">, </w:t>
      </w:r>
      <w:proofErr w:type="spellStart"/>
      <w:r w:rsidR="00000657" w:rsidRPr="00FB0413">
        <w:rPr>
          <w:sz w:val="28"/>
          <w:szCs w:val="28"/>
          <w:lang w:val="uk-UA"/>
        </w:rPr>
        <w:t>направленное</w:t>
      </w:r>
      <w:proofErr w:type="spellEnd"/>
      <w:r w:rsidR="00000657" w:rsidRPr="00FB0413">
        <w:rPr>
          <w:sz w:val="28"/>
          <w:szCs w:val="28"/>
          <w:lang w:val="uk-UA"/>
        </w:rPr>
        <w:t xml:space="preserve"> </w:t>
      </w:r>
      <w:r w:rsidR="00000657" w:rsidRPr="00FB0413">
        <w:rPr>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2E709C" w:rsidRPr="00FB0413">
        <w:rPr>
          <w:color w:val="000000"/>
          <w:sz w:val="28"/>
          <w:szCs w:val="28"/>
          <w:shd w:val="clear" w:color="auto" w:fill="FFFFFF"/>
          <w:lang w:val="ru-RU"/>
        </w:rPr>
        <w:t xml:space="preserve"> </w:t>
      </w:r>
      <w:r w:rsidRPr="00FB0413">
        <w:rPr>
          <w:sz w:val="28"/>
          <w:szCs w:val="28"/>
          <w:lang w:val="uk-UA"/>
        </w:rPr>
        <w:t xml:space="preserve">в </w:t>
      </w:r>
      <w:proofErr w:type="spellStart"/>
      <w:r w:rsidRPr="00FB0413">
        <w:rPr>
          <w:sz w:val="28"/>
          <w:szCs w:val="28"/>
          <w:lang w:val="uk-UA"/>
        </w:rPr>
        <w:t>соответствии</w:t>
      </w:r>
      <w:proofErr w:type="spellEnd"/>
      <w:r w:rsidRPr="00FB0413">
        <w:rPr>
          <w:sz w:val="28"/>
          <w:szCs w:val="28"/>
          <w:lang w:val="uk-UA"/>
        </w:rPr>
        <w:t xml:space="preserve"> с </w:t>
      </w:r>
      <w:proofErr w:type="spellStart"/>
      <w:r w:rsidRPr="00FB0413">
        <w:rPr>
          <w:sz w:val="28"/>
          <w:szCs w:val="28"/>
          <w:lang w:val="uk-UA"/>
        </w:rPr>
        <w:t>возрастными</w:t>
      </w:r>
      <w:proofErr w:type="spellEnd"/>
      <w:r w:rsidRPr="00FB0413">
        <w:rPr>
          <w:sz w:val="28"/>
          <w:szCs w:val="28"/>
          <w:lang w:val="uk-UA"/>
        </w:rPr>
        <w:t xml:space="preserve"> и индивидуальными возможностями, спецификой детства как самоценного периода жизни человека, сохранение преемственности дошкольного и начального общего образования через создание оптимальных психолого-педагогических, санитарно-гигиенических условий для реализации единой траектории развития ребенка. В учреждении есть все необходимые нормативно</w:t>
      </w:r>
      <w:r w:rsidR="00000657" w:rsidRPr="00FB0413">
        <w:rPr>
          <w:sz w:val="28"/>
          <w:szCs w:val="28"/>
          <w:lang w:val="uk-UA"/>
        </w:rPr>
        <w:t xml:space="preserve"> -</w:t>
      </w:r>
      <w:r w:rsidRPr="00FB0413">
        <w:rPr>
          <w:sz w:val="28"/>
          <w:szCs w:val="28"/>
          <w:lang w:val="uk-UA"/>
        </w:rPr>
        <w:t xml:space="preserve"> законодательные документы относительно функционирования и развития дошкольной организации.</w:t>
      </w:r>
    </w:p>
    <w:p w14:paraId="32EBA763" w14:textId="77777777" w:rsidR="000A161F" w:rsidRPr="00FB0413" w:rsidRDefault="000A161F" w:rsidP="00FB0413">
      <w:pPr>
        <w:shd w:val="clear" w:color="auto" w:fill="FFFFFF"/>
        <w:ind w:right="-141"/>
        <w:jc w:val="both"/>
        <w:rPr>
          <w:sz w:val="28"/>
          <w:szCs w:val="28"/>
        </w:rPr>
      </w:pPr>
      <w:r w:rsidRPr="00FB0413">
        <w:rPr>
          <w:sz w:val="28"/>
          <w:szCs w:val="28"/>
          <w:lang w:val="uk-UA"/>
        </w:rPr>
        <w:t xml:space="preserve">                 </w:t>
      </w:r>
      <w:r w:rsidRPr="00FB0413">
        <w:rPr>
          <w:sz w:val="28"/>
          <w:szCs w:val="28"/>
        </w:rPr>
        <w:t xml:space="preserve">В учреждении функционируют музыкальный и физкультурный залы, методический, психологический, медицинский, логопедические кабинеты и кабинет дефектолога. Пищеблок, прачечная, кабинет заведующего, медицинский и методический кабинеты, музыкальный зал расположены на </w:t>
      </w:r>
      <w:r w:rsidRPr="00FB0413">
        <w:rPr>
          <w:sz w:val="28"/>
          <w:szCs w:val="28"/>
          <w:shd w:val="clear" w:color="auto" w:fill="F9F9F9"/>
        </w:rPr>
        <w:t>I</w:t>
      </w:r>
      <w:r w:rsidRPr="00FB0413">
        <w:rPr>
          <w:sz w:val="28"/>
          <w:szCs w:val="28"/>
        </w:rPr>
        <w:t xml:space="preserve"> этаже и находятся в удовлетворительном состоянии. На II этаже расположены кабинеты учителей-логопедов, педагога-психолога, учителя-дефектолога, малый спортивный зал. Оснащение кабинетов достаточное, состояние удовлетворительное.</w:t>
      </w:r>
    </w:p>
    <w:p w14:paraId="15814D9F" w14:textId="77777777" w:rsidR="000A161F" w:rsidRPr="00FB0413" w:rsidRDefault="000A161F" w:rsidP="00FB0413">
      <w:pPr>
        <w:shd w:val="clear" w:color="auto" w:fill="FFFFFF"/>
        <w:ind w:right="-141"/>
        <w:jc w:val="both"/>
        <w:rPr>
          <w:sz w:val="28"/>
          <w:szCs w:val="28"/>
        </w:rPr>
      </w:pPr>
      <w:r w:rsidRPr="00FB0413">
        <w:rPr>
          <w:sz w:val="28"/>
          <w:szCs w:val="28"/>
        </w:rPr>
        <w:t xml:space="preserve">                 В группах созданы все условия для занятий, игр детей, самостоятельной деятельности. Все кабинеты специалистов, группы оснащены играми, игрушками, наглядными пособиями, мебелью, отвечающей возрастным и индивидуальным особенностям. Оснащение и освещение всех помещений соответствует нормативным требованиям.</w:t>
      </w:r>
    </w:p>
    <w:p w14:paraId="1C8B7946" w14:textId="77777777" w:rsidR="000A161F" w:rsidRPr="00FB0413" w:rsidRDefault="000A161F" w:rsidP="00FB0413">
      <w:pPr>
        <w:tabs>
          <w:tab w:val="left" w:pos="567"/>
          <w:tab w:val="left" w:pos="741"/>
          <w:tab w:val="left" w:pos="4275"/>
        </w:tabs>
        <w:ind w:right="-141"/>
        <w:jc w:val="both"/>
        <w:rPr>
          <w:sz w:val="28"/>
          <w:szCs w:val="28"/>
          <w:lang w:val="uk-UA"/>
        </w:rPr>
      </w:pPr>
      <w:r w:rsidRPr="00FB0413">
        <w:rPr>
          <w:sz w:val="28"/>
          <w:szCs w:val="28"/>
          <w:lang w:val="uk-UA"/>
        </w:rPr>
        <w:t xml:space="preserve">                 Контингент воспитанников учреждения представлен детьми раннего возраста 2 -3 лет и дошкольного возраста 3-7 лет.</w:t>
      </w:r>
    </w:p>
    <w:p w14:paraId="2DB821DC" w14:textId="19B0030B" w:rsidR="000A161F" w:rsidRPr="00FB0413" w:rsidRDefault="000A161F" w:rsidP="00FB0413">
      <w:pPr>
        <w:pStyle w:val="af4"/>
        <w:spacing w:before="0" w:beforeAutospacing="0" w:after="0" w:afterAutospacing="0"/>
        <w:ind w:right="-141"/>
        <w:jc w:val="both"/>
        <w:rPr>
          <w:sz w:val="28"/>
          <w:szCs w:val="28"/>
          <w:lang w:val="uk-UA"/>
        </w:rPr>
      </w:pPr>
      <w:r w:rsidRPr="00FB0413">
        <w:rPr>
          <w:sz w:val="28"/>
          <w:szCs w:val="28"/>
          <w:lang w:val="uk-UA"/>
        </w:rPr>
        <w:tab/>
      </w:r>
      <w:r w:rsidRPr="00FB0413">
        <w:rPr>
          <w:sz w:val="28"/>
          <w:szCs w:val="28"/>
        </w:rPr>
        <w:t xml:space="preserve">     В МБДОУ</w:t>
      </w:r>
      <w:r w:rsidR="00000657" w:rsidRPr="00FB0413">
        <w:rPr>
          <w:sz w:val="28"/>
          <w:szCs w:val="28"/>
          <w:lang w:val="ru-RU"/>
        </w:rPr>
        <w:t xml:space="preserve"> предусмотрено</w:t>
      </w:r>
      <w:r w:rsidRPr="00FB0413">
        <w:rPr>
          <w:sz w:val="28"/>
          <w:szCs w:val="28"/>
        </w:rPr>
        <w:t xml:space="preserve"> 12 групп. Из них 5 групп находятся на I этаже и имеют самостоятельный вход и выход через учреждение, 7 групп- расположены на II этаже, имеют вход через учреждение и выход через </w:t>
      </w:r>
      <w:r w:rsidRPr="00FB0413">
        <w:rPr>
          <w:sz w:val="28"/>
          <w:szCs w:val="28"/>
        </w:rPr>
        <w:lastRenderedPageBreak/>
        <w:t>пожарные лестницы.</w:t>
      </w:r>
      <w:r w:rsidRPr="00FB0413">
        <w:rPr>
          <w:sz w:val="28"/>
          <w:szCs w:val="28"/>
          <w:lang w:val="uk-UA"/>
        </w:rPr>
        <w:t xml:space="preserve"> </w:t>
      </w:r>
      <w:r w:rsidRPr="00FB0413">
        <w:rPr>
          <w:sz w:val="28"/>
          <w:szCs w:val="28"/>
        </w:rPr>
        <w:t>В течение 202</w:t>
      </w:r>
      <w:r w:rsidR="00000657" w:rsidRPr="00FB0413">
        <w:rPr>
          <w:sz w:val="28"/>
          <w:szCs w:val="28"/>
          <w:lang w:val="ru-RU"/>
        </w:rPr>
        <w:t>2</w:t>
      </w:r>
      <w:r w:rsidRPr="00FB0413">
        <w:rPr>
          <w:sz w:val="28"/>
          <w:szCs w:val="28"/>
        </w:rPr>
        <w:t xml:space="preserve"> - 202</w:t>
      </w:r>
      <w:r w:rsidR="00000657" w:rsidRPr="00FB0413">
        <w:rPr>
          <w:sz w:val="28"/>
          <w:szCs w:val="28"/>
          <w:lang w:val="ru-RU"/>
        </w:rPr>
        <w:t>3</w:t>
      </w:r>
      <w:r w:rsidRPr="00FB0413">
        <w:rPr>
          <w:sz w:val="28"/>
          <w:szCs w:val="28"/>
        </w:rPr>
        <w:t xml:space="preserve"> учебного года в детском саду функционировало 7 групп общего развития (первые младшие</w:t>
      </w:r>
      <w:r w:rsidR="00886DEE">
        <w:rPr>
          <w:sz w:val="28"/>
          <w:szCs w:val="28"/>
          <w:lang w:val="ru-RU"/>
        </w:rPr>
        <w:t xml:space="preserve"> </w:t>
      </w:r>
      <w:r w:rsidRPr="00FB0413">
        <w:rPr>
          <w:sz w:val="28"/>
          <w:szCs w:val="28"/>
        </w:rPr>
        <w:t>-2 группы, вторые младшие</w:t>
      </w:r>
      <w:r w:rsidR="00886DEE">
        <w:rPr>
          <w:sz w:val="28"/>
          <w:szCs w:val="28"/>
          <w:lang w:val="ru-RU"/>
        </w:rPr>
        <w:t xml:space="preserve"> </w:t>
      </w:r>
      <w:r w:rsidRPr="00FB0413">
        <w:rPr>
          <w:sz w:val="28"/>
          <w:szCs w:val="28"/>
        </w:rPr>
        <w:t>-2 группы, средняя</w:t>
      </w:r>
      <w:r w:rsidR="00886DEE">
        <w:rPr>
          <w:sz w:val="28"/>
          <w:szCs w:val="28"/>
          <w:lang w:val="ru-RU"/>
        </w:rPr>
        <w:t xml:space="preserve"> </w:t>
      </w:r>
      <w:r w:rsidRPr="00FB0413">
        <w:rPr>
          <w:sz w:val="28"/>
          <w:szCs w:val="28"/>
        </w:rPr>
        <w:t>-1 группа, старшая</w:t>
      </w:r>
      <w:r w:rsidR="00886DEE">
        <w:rPr>
          <w:sz w:val="28"/>
          <w:szCs w:val="28"/>
          <w:lang w:val="ru-RU"/>
        </w:rPr>
        <w:t xml:space="preserve"> </w:t>
      </w:r>
      <w:r w:rsidRPr="00FB0413">
        <w:rPr>
          <w:sz w:val="28"/>
          <w:szCs w:val="28"/>
        </w:rPr>
        <w:t>-1 группа, подготовительная</w:t>
      </w:r>
      <w:r w:rsidR="00886DEE">
        <w:rPr>
          <w:sz w:val="28"/>
          <w:szCs w:val="28"/>
          <w:lang w:val="ru-RU"/>
        </w:rPr>
        <w:t xml:space="preserve"> </w:t>
      </w:r>
      <w:r w:rsidRPr="00FB0413">
        <w:rPr>
          <w:sz w:val="28"/>
          <w:szCs w:val="28"/>
        </w:rPr>
        <w:t xml:space="preserve">-1 группа) и 5 групп компенсирующего типа (4 группы для детей с нарушением речи, 1 группа - для детей с задержкой психического развития). </w:t>
      </w:r>
      <w:r w:rsidRPr="00FB0413">
        <w:rPr>
          <w:sz w:val="28"/>
          <w:szCs w:val="28"/>
          <w:lang w:val="uk-UA"/>
        </w:rPr>
        <w:t xml:space="preserve">                    </w:t>
      </w:r>
    </w:p>
    <w:p w14:paraId="0BF7CDF1" w14:textId="21B5032D" w:rsidR="000A161F" w:rsidRPr="00FB0413" w:rsidRDefault="000A161F" w:rsidP="00FB0413">
      <w:pPr>
        <w:ind w:right="-141"/>
        <w:jc w:val="both"/>
        <w:rPr>
          <w:i/>
          <w:sz w:val="28"/>
          <w:szCs w:val="28"/>
          <w:lang w:val="uk-UA"/>
        </w:rPr>
      </w:pPr>
      <w:r w:rsidRPr="00FB0413">
        <w:rPr>
          <w:sz w:val="28"/>
          <w:szCs w:val="28"/>
        </w:rPr>
        <w:t xml:space="preserve">              </w:t>
      </w:r>
      <w:r w:rsidRPr="00FB0413">
        <w:rPr>
          <w:sz w:val="28"/>
          <w:szCs w:val="28"/>
          <w:lang w:val="uk-UA"/>
        </w:rPr>
        <w:t>Персонал дошкольного учреждения  (административно – управленческий, педагогический, технический) -</w:t>
      </w:r>
      <w:r w:rsidR="00000657" w:rsidRPr="00FB0413">
        <w:rPr>
          <w:b/>
          <w:sz w:val="28"/>
          <w:szCs w:val="28"/>
          <w:lang w:val="uk-UA"/>
        </w:rPr>
        <w:t xml:space="preserve"> 59</w:t>
      </w:r>
      <w:r w:rsidRPr="00FB0413">
        <w:rPr>
          <w:b/>
          <w:sz w:val="28"/>
          <w:szCs w:val="28"/>
          <w:lang w:val="uk-UA"/>
        </w:rPr>
        <w:t xml:space="preserve"> человек</w:t>
      </w:r>
      <w:r w:rsidR="00000657" w:rsidRPr="00FB0413">
        <w:rPr>
          <w:b/>
          <w:sz w:val="28"/>
          <w:szCs w:val="28"/>
          <w:lang w:val="uk-UA"/>
        </w:rPr>
        <w:t xml:space="preserve"> </w:t>
      </w:r>
      <w:r w:rsidRPr="00FB0413">
        <w:rPr>
          <w:sz w:val="28"/>
          <w:szCs w:val="28"/>
          <w:lang w:val="uk-UA"/>
        </w:rPr>
        <w:t>(3</w:t>
      </w:r>
      <w:r w:rsidR="00000657" w:rsidRPr="00FB0413">
        <w:rPr>
          <w:sz w:val="28"/>
          <w:szCs w:val="28"/>
          <w:lang w:val="uk-UA"/>
        </w:rPr>
        <w:t>0</w:t>
      </w:r>
      <w:r w:rsidRPr="00FB0413">
        <w:rPr>
          <w:sz w:val="28"/>
          <w:szCs w:val="28"/>
          <w:lang w:val="uk-UA"/>
        </w:rPr>
        <w:t xml:space="preserve"> чел.-педагоги, </w:t>
      </w:r>
      <w:r w:rsidR="00000657" w:rsidRPr="00FB0413">
        <w:rPr>
          <w:sz w:val="28"/>
          <w:szCs w:val="28"/>
          <w:lang w:val="uk-UA"/>
        </w:rPr>
        <w:t>29</w:t>
      </w:r>
      <w:r w:rsidRPr="00FB0413">
        <w:rPr>
          <w:sz w:val="28"/>
          <w:szCs w:val="28"/>
          <w:lang w:val="uk-UA"/>
        </w:rPr>
        <w:t xml:space="preserve"> чел.-технический персонал) </w:t>
      </w:r>
    </w:p>
    <w:p w14:paraId="3CA441EF" w14:textId="678901BB" w:rsidR="000A161F" w:rsidRPr="00FB0413" w:rsidRDefault="000A161F" w:rsidP="00FB0413">
      <w:pPr>
        <w:tabs>
          <w:tab w:val="left" w:pos="567"/>
          <w:tab w:val="left" w:pos="741"/>
          <w:tab w:val="left" w:pos="3705"/>
        </w:tabs>
        <w:ind w:right="-141"/>
        <w:jc w:val="both"/>
        <w:rPr>
          <w:b/>
          <w:sz w:val="28"/>
          <w:szCs w:val="28"/>
          <w:lang w:val="uk-UA"/>
        </w:rPr>
      </w:pPr>
      <w:r w:rsidRPr="00FB0413">
        <w:rPr>
          <w:b/>
          <w:sz w:val="28"/>
          <w:szCs w:val="28"/>
          <w:lang w:val="uk-UA"/>
        </w:rPr>
        <w:t>Административно-управленческие кадры</w:t>
      </w:r>
      <w:r w:rsidR="005D1F3C" w:rsidRPr="00FB0413">
        <w:rPr>
          <w:sz w:val="28"/>
          <w:szCs w:val="28"/>
          <w:lang w:val="uk-UA"/>
        </w:rPr>
        <w:t xml:space="preserve"> - 2</w:t>
      </w:r>
      <w:r w:rsidRPr="00FB0413">
        <w:rPr>
          <w:sz w:val="28"/>
          <w:szCs w:val="28"/>
          <w:lang w:val="uk-UA"/>
        </w:rPr>
        <w:t xml:space="preserve"> человека</w:t>
      </w:r>
    </w:p>
    <w:p w14:paraId="04824E30" w14:textId="1BA71027" w:rsidR="000A161F" w:rsidRPr="00FB0413" w:rsidRDefault="000A161F" w:rsidP="00FB0413">
      <w:pPr>
        <w:tabs>
          <w:tab w:val="left" w:pos="709"/>
        </w:tabs>
        <w:ind w:right="-141"/>
        <w:jc w:val="both"/>
        <w:rPr>
          <w:b/>
          <w:sz w:val="28"/>
          <w:szCs w:val="28"/>
          <w:lang w:val="uk-UA"/>
        </w:rPr>
      </w:pPr>
      <w:r w:rsidRPr="00FB0413">
        <w:rPr>
          <w:b/>
          <w:sz w:val="28"/>
          <w:szCs w:val="28"/>
          <w:lang w:val="uk-UA"/>
        </w:rPr>
        <w:t xml:space="preserve">Педагогические кадры </w:t>
      </w:r>
      <w:r w:rsidRPr="00FB0413">
        <w:rPr>
          <w:sz w:val="28"/>
          <w:szCs w:val="28"/>
          <w:lang w:val="uk-UA"/>
        </w:rPr>
        <w:t xml:space="preserve">– </w:t>
      </w:r>
      <w:r w:rsidR="005D1F3C" w:rsidRPr="00FB0413">
        <w:rPr>
          <w:sz w:val="28"/>
          <w:szCs w:val="28"/>
          <w:lang w:val="uk-UA"/>
        </w:rPr>
        <w:t>30</w:t>
      </w:r>
      <w:r w:rsidRPr="00FB0413">
        <w:rPr>
          <w:sz w:val="28"/>
          <w:szCs w:val="28"/>
          <w:lang w:val="uk-UA"/>
        </w:rPr>
        <w:t xml:space="preserve"> человека. Из них: </w:t>
      </w:r>
    </w:p>
    <w:p w14:paraId="15FE2B2E" w14:textId="73236622" w:rsidR="000A161F" w:rsidRPr="00FB0413" w:rsidRDefault="000A161F" w:rsidP="00FB0413">
      <w:pPr>
        <w:tabs>
          <w:tab w:val="left" w:pos="709"/>
        </w:tabs>
        <w:ind w:right="-141"/>
        <w:jc w:val="both"/>
        <w:rPr>
          <w:sz w:val="28"/>
          <w:szCs w:val="28"/>
          <w:lang w:val="uk-UA"/>
        </w:rPr>
      </w:pPr>
      <w:r w:rsidRPr="00FB0413">
        <w:rPr>
          <w:b/>
          <w:sz w:val="28"/>
          <w:szCs w:val="28"/>
          <w:lang w:val="uk-UA"/>
        </w:rPr>
        <w:t>заведующий М</w:t>
      </w:r>
      <w:r w:rsidR="005D1F3C" w:rsidRPr="00FB0413">
        <w:rPr>
          <w:b/>
          <w:sz w:val="28"/>
          <w:szCs w:val="28"/>
          <w:lang w:val="uk-UA"/>
        </w:rPr>
        <w:t>Б</w:t>
      </w:r>
      <w:r w:rsidRPr="00FB0413">
        <w:rPr>
          <w:b/>
          <w:sz w:val="28"/>
          <w:szCs w:val="28"/>
          <w:lang w:val="uk-UA"/>
        </w:rPr>
        <w:t>ДОУ</w:t>
      </w:r>
      <w:r w:rsidRPr="00FB0413">
        <w:rPr>
          <w:sz w:val="28"/>
          <w:szCs w:val="28"/>
          <w:lang w:val="uk-UA"/>
        </w:rPr>
        <w:t>- Артемова Любовь Петровна, высшее педагогическое образование, специалист, педагогический стаж работы 56 лет, на занимаемой должности – 41 год. В 2022 году прошла курсы повышения квалификации, последняя аттестация в 2021г;</w:t>
      </w:r>
    </w:p>
    <w:p w14:paraId="52CB4FD6" w14:textId="7021A91F" w:rsidR="000A161F" w:rsidRPr="00FB0413" w:rsidRDefault="000A161F" w:rsidP="00FB0413">
      <w:pPr>
        <w:tabs>
          <w:tab w:val="left" w:pos="709"/>
        </w:tabs>
        <w:ind w:right="-141"/>
        <w:jc w:val="both"/>
        <w:rPr>
          <w:sz w:val="28"/>
          <w:szCs w:val="28"/>
          <w:lang w:val="uk-UA"/>
        </w:rPr>
      </w:pPr>
      <w:r w:rsidRPr="00FB0413">
        <w:rPr>
          <w:b/>
          <w:sz w:val="28"/>
          <w:szCs w:val="28"/>
          <w:lang w:val="uk-UA"/>
        </w:rPr>
        <w:t>старший воспитатель</w:t>
      </w:r>
      <w:r w:rsidR="005D1F3C" w:rsidRPr="00FB0413">
        <w:rPr>
          <w:b/>
          <w:sz w:val="28"/>
          <w:szCs w:val="28"/>
          <w:lang w:val="uk-UA"/>
        </w:rPr>
        <w:t xml:space="preserve"> (0,5 ставки) </w:t>
      </w:r>
      <w:r w:rsidRPr="00FB0413">
        <w:rPr>
          <w:sz w:val="28"/>
          <w:szCs w:val="28"/>
          <w:lang w:val="uk-UA"/>
        </w:rPr>
        <w:t>- К</w:t>
      </w:r>
      <w:r w:rsidR="005D1F3C" w:rsidRPr="00FB0413">
        <w:rPr>
          <w:sz w:val="28"/>
          <w:szCs w:val="28"/>
          <w:lang w:val="uk-UA"/>
        </w:rPr>
        <w:t>умшацкая</w:t>
      </w:r>
      <w:r w:rsidRPr="00FB0413">
        <w:rPr>
          <w:sz w:val="28"/>
          <w:szCs w:val="28"/>
          <w:lang w:val="uk-UA"/>
        </w:rPr>
        <w:t xml:space="preserve"> Светлана </w:t>
      </w:r>
      <w:r w:rsidR="005D1F3C" w:rsidRPr="00FB0413">
        <w:rPr>
          <w:sz w:val="28"/>
          <w:szCs w:val="28"/>
          <w:lang w:val="uk-UA"/>
        </w:rPr>
        <w:t>Владимировна</w:t>
      </w:r>
      <w:r w:rsidRPr="00FB0413">
        <w:rPr>
          <w:sz w:val="28"/>
          <w:szCs w:val="28"/>
          <w:lang w:val="uk-UA"/>
        </w:rPr>
        <w:t xml:space="preserve">, </w:t>
      </w:r>
      <w:r w:rsidR="005D1F3C" w:rsidRPr="00FB0413">
        <w:rPr>
          <w:sz w:val="28"/>
          <w:szCs w:val="28"/>
          <w:lang w:val="uk-UA"/>
        </w:rPr>
        <w:t xml:space="preserve">среднее-специальное </w:t>
      </w:r>
      <w:r w:rsidRPr="00FB0413">
        <w:rPr>
          <w:sz w:val="28"/>
          <w:szCs w:val="28"/>
          <w:lang w:val="uk-UA"/>
        </w:rPr>
        <w:t xml:space="preserve">педагогическое образование, педагогический стаж работы </w:t>
      </w:r>
      <w:r w:rsidR="005D1F3C" w:rsidRPr="00FB0413">
        <w:rPr>
          <w:sz w:val="28"/>
          <w:szCs w:val="28"/>
          <w:lang w:val="uk-UA"/>
        </w:rPr>
        <w:t>19</w:t>
      </w:r>
      <w:r w:rsidRPr="00FB0413">
        <w:rPr>
          <w:sz w:val="28"/>
          <w:szCs w:val="28"/>
          <w:lang w:val="uk-UA"/>
        </w:rPr>
        <w:t xml:space="preserve"> лет, на занимаемой должности – </w:t>
      </w:r>
      <w:r w:rsidR="005D1F3C" w:rsidRPr="00FB0413">
        <w:rPr>
          <w:sz w:val="28"/>
          <w:szCs w:val="28"/>
          <w:lang w:val="uk-UA"/>
        </w:rPr>
        <w:t>2 года</w:t>
      </w:r>
      <w:r w:rsidRPr="00FB0413">
        <w:rPr>
          <w:sz w:val="28"/>
          <w:szCs w:val="28"/>
          <w:lang w:val="uk-UA"/>
        </w:rPr>
        <w:t>, в 20</w:t>
      </w:r>
      <w:r w:rsidR="005D1F3C" w:rsidRPr="00FB0413">
        <w:rPr>
          <w:sz w:val="28"/>
          <w:szCs w:val="28"/>
          <w:lang w:val="uk-UA"/>
        </w:rPr>
        <w:t>23</w:t>
      </w:r>
      <w:r w:rsidRPr="00FB0413">
        <w:rPr>
          <w:sz w:val="28"/>
          <w:szCs w:val="28"/>
          <w:lang w:val="uk-UA"/>
        </w:rPr>
        <w:t>году прошла курсы повышения квалификации, последняя аттестация в 20</w:t>
      </w:r>
      <w:r w:rsidR="005D1F3C" w:rsidRPr="00FB0413">
        <w:rPr>
          <w:sz w:val="28"/>
          <w:szCs w:val="28"/>
          <w:lang w:val="uk-UA"/>
        </w:rPr>
        <w:t>22</w:t>
      </w:r>
      <w:r w:rsidRPr="00FB0413">
        <w:rPr>
          <w:sz w:val="28"/>
          <w:szCs w:val="28"/>
          <w:lang w:val="uk-UA"/>
        </w:rPr>
        <w:t xml:space="preserve"> г;</w:t>
      </w:r>
    </w:p>
    <w:p w14:paraId="5CC2B38F" w14:textId="77777777" w:rsidR="000A161F" w:rsidRPr="00FB0413" w:rsidRDefault="000A161F" w:rsidP="00FB0413">
      <w:pPr>
        <w:tabs>
          <w:tab w:val="left" w:pos="709"/>
        </w:tabs>
        <w:ind w:right="-141"/>
        <w:jc w:val="both"/>
        <w:rPr>
          <w:sz w:val="28"/>
          <w:szCs w:val="28"/>
          <w:lang w:val="uk-UA"/>
        </w:rPr>
      </w:pPr>
      <w:r w:rsidRPr="00FB0413">
        <w:rPr>
          <w:b/>
          <w:sz w:val="28"/>
          <w:szCs w:val="28"/>
          <w:lang w:val="uk-UA"/>
        </w:rPr>
        <w:t>воспитатели</w:t>
      </w:r>
      <w:r w:rsidRPr="00FB0413">
        <w:rPr>
          <w:sz w:val="28"/>
          <w:szCs w:val="28"/>
          <w:lang w:val="uk-UA"/>
        </w:rPr>
        <w:t xml:space="preserve"> – 21</w:t>
      </w:r>
      <w:r w:rsidRPr="00FB0413">
        <w:rPr>
          <w:color w:val="FF0000"/>
          <w:sz w:val="28"/>
          <w:szCs w:val="28"/>
          <w:lang w:val="uk-UA"/>
        </w:rPr>
        <w:t xml:space="preserve"> </w:t>
      </w:r>
      <w:r w:rsidRPr="00FB0413">
        <w:rPr>
          <w:sz w:val="28"/>
          <w:szCs w:val="28"/>
          <w:lang w:val="uk-UA"/>
        </w:rPr>
        <w:t>человек;</w:t>
      </w:r>
    </w:p>
    <w:p w14:paraId="346F6797" w14:textId="32A8F3F3" w:rsidR="000A161F" w:rsidRPr="00FB0413" w:rsidRDefault="000A161F" w:rsidP="00FB0413">
      <w:pPr>
        <w:ind w:right="-141"/>
        <w:jc w:val="both"/>
        <w:rPr>
          <w:bCs/>
          <w:sz w:val="28"/>
          <w:szCs w:val="28"/>
          <w:lang w:val="uk-UA"/>
        </w:rPr>
      </w:pPr>
      <w:r w:rsidRPr="00FB0413">
        <w:rPr>
          <w:b/>
          <w:sz w:val="28"/>
          <w:szCs w:val="28"/>
          <w:lang w:val="uk-UA"/>
        </w:rPr>
        <w:t>узкие специалисты</w:t>
      </w:r>
      <w:r w:rsidRPr="00FB0413">
        <w:rPr>
          <w:sz w:val="28"/>
          <w:szCs w:val="28"/>
          <w:lang w:val="uk-UA"/>
        </w:rPr>
        <w:t>:</w:t>
      </w:r>
      <w:r w:rsidRPr="00FB0413">
        <w:rPr>
          <w:bCs/>
          <w:sz w:val="28"/>
          <w:szCs w:val="28"/>
          <w:lang w:val="uk-UA"/>
        </w:rPr>
        <w:t xml:space="preserve">   4 учителя -  логопеда, 1 учитель - дефектолог, 1 инструктор по физической культуре, 2 музыкальных руководителя</w:t>
      </w:r>
      <w:r w:rsidR="005D1F3C" w:rsidRPr="00FB0413">
        <w:rPr>
          <w:bCs/>
          <w:sz w:val="28"/>
          <w:szCs w:val="28"/>
          <w:lang w:val="uk-UA"/>
        </w:rPr>
        <w:t>.</w:t>
      </w:r>
    </w:p>
    <w:p w14:paraId="30E5E240" w14:textId="023A45DF" w:rsidR="000A161F" w:rsidRPr="00FB0413" w:rsidRDefault="000A161F" w:rsidP="00FB0413">
      <w:pPr>
        <w:ind w:right="-141"/>
        <w:jc w:val="both"/>
        <w:rPr>
          <w:bCs/>
          <w:sz w:val="28"/>
          <w:szCs w:val="28"/>
          <w:lang w:val="uk-UA"/>
        </w:rPr>
      </w:pPr>
      <w:r w:rsidRPr="00FB0413">
        <w:rPr>
          <w:sz w:val="28"/>
          <w:szCs w:val="28"/>
        </w:rPr>
        <w:t xml:space="preserve">               </w:t>
      </w:r>
      <w:r w:rsidR="005D1F3C" w:rsidRPr="00FB0413">
        <w:rPr>
          <w:sz w:val="28"/>
          <w:szCs w:val="28"/>
        </w:rPr>
        <w:t xml:space="preserve"> </w:t>
      </w:r>
      <w:r w:rsidRPr="00FB0413">
        <w:rPr>
          <w:sz w:val="28"/>
          <w:szCs w:val="28"/>
        </w:rPr>
        <w:t>Коллектив МБДОУ укомплектован педагогическими кадрами на 97 %.</w:t>
      </w:r>
      <w:r w:rsidRPr="00FB0413">
        <w:rPr>
          <w:bCs/>
          <w:sz w:val="28"/>
          <w:szCs w:val="28"/>
          <w:lang w:val="uk-UA"/>
        </w:rPr>
        <w:t xml:space="preserve"> Все педагоги имеют педагогическое образование.  </w:t>
      </w:r>
    </w:p>
    <w:p w14:paraId="65DAC250" w14:textId="0C0B91DB" w:rsidR="00A40395" w:rsidRPr="00FB0413" w:rsidRDefault="000A161F" w:rsidP="00FB0413">
      <w:pPr>
        <w:ind w:right="-141"/>
        <w:jc w:val="both"/>
        <w:rPr>
          <w:bCs/>
          <w:sz w:val="28"/>
          <w:szCs w:val="28"/>
          <w:lang w:val="uk-UA"/>
        </w:rPr>
      </w:pPr>
      <w:r w:rsidRPr="00FB0413">
        <w:rPr>
          <w:bCs/>
          <w:sz w:val="28"/>
          <w:szCs w:val="28"/>
          <w:lang w:val="uk-UA"/>
        </w:rPr>
        <w:t xml:space="preserve">        </w:t>
      </w:r>
      <w:r w:rsidRPr="00FB0413">
        <w:rPr>
          <w:sz w:val="28"/>
          <w:szCs w:val="28"/>
        </w:rPr>
        <w:t xml:space="preserve">                   </w:t>
      </w:r>
      <w:r w:rsidR="00A80258" w:rsidRPr="00FB0413">
        <w:rPr>
          <w:sz w:val="28"/>
          <w:szCs w:val="28"/>
        </w:rPr>
        <w:t> </w:t>
      </w:r>
    </w:p>
    <w:p w14:paraId="7E1148A8" w14:textId="220646E7" w:rsidR="000A161F" w:rsidRPr="00FB0413" w:rsidRDefault="000A161F" w:rsidP="00FB0413">
      <w:pPr>
        <w:ind w:right="-141"/>
        <w:jc w:val="center"/>
        <w:rPr>
          <w:bCs/>
          <w:sz w:val="28"/>
          <w:szCs w:val="28"/>
          <w:lang w:val="uk-UA"/>
        </w:rPr>
      </w:pPr>
      <w:r w:rsidRPr="00FB0413">
        <w:rPr>
          <w:b/>
          <w:sz w:val="28"/>
          <w:szCs w:val="28"/>
        </w:rPr>
        <w:t>Образование педагогических работников:</w:t>
      </w:r>
    </w:p>
    <w:p w14:paraId="781D5ED2" w14:textId="173809C9" w:rsidR="000A161F" w:rsidRPr="00FB0413" w:rsidRDefault="000A161F" w:rsidP="00FB0413">
      <w:pPr>
        <w:tabs>
          <w:tab w:val="left" w:pos="2055"/>
        </w:tabs>
        <w:ind w:right="-141"/>
        <w:jc w:val="center"/>
        <w:rPr>
          <w:sz w:val="28"/>
          <w:szCs w:val="28"/>
        </w:rPr>
      </w:pPr>
    </w:p>
    <w:p w14:paraId="26441B92" w14:textId="77777777" w:rsidR="006167F9" w:rsidRPr="00FB0413" w:rsidRDefault="006167F9" w:rsidP="00FB0413">
      <w:pPr>
        <w:tabs>
          <w:tab w:val="left" w:pos="2055"/>
        </w:tabs>
        <w:ind w:right="-141"/>
        <w:rPr>
          <w:sz w:val="28"/>
          <w:szCs w:val="28"/>
        </w:rPr>
      </w:pPr>
      <w:r w:rsidRPr="00FB0413">
        <w:rPr>
          <w:b/>
          <w:sz w:val="28"/>
          <w:szCs w:val="28"/>
        </w:rPr>
        <w:t xml:space="preserve">            </w:t>
      </w:r>
    </w:p>
    <w:p w14:paraId="1DE27520" w14:textId="77777777" w:rsidR="006167F9" w:rsidRPr="00FB0413" w:rsidRDefault="006167F9" w:rsidP="00FB0413">
      <w:pPr>
        <w:tabs>
          <w:tab w:val="left" w:pos="567"/>
        </w:tabs>
        <w:ind w:left="-567" w:right="-141"/>
        <w:rPr>
          <w:b/>
          <w:sz w:val="28"/>
          <w:szCs w:val="28"/>
        </w:rPr>
      </w:pPr>
      <w:r w:rsidRPr="00FB0413">
        <w:rPr>
          <w:b/>
          <w:sz w:val="28"/>
          <w:szCs w:val="28"/>
        </w:rPr>
        <w:drawing>
          <wp:inline distT="0" distB="0" distL="0" distR="0" wp14:anchorId="319642D5" wp14:editId="6C8EBC71">
            <wp:extent cx="6134100" cy="1581150"/>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B0413">
        <w:rPr>
          <w:sz w:val="28"/>
          <w:szCs w:val="28"/>
        </w:rPr>
        <w:tab/>
      </w:r>
      <w:r w:rsidRPr="00FB0413">
        <w:rPr>
          <w:b/>
          <w:sz w:val="28"/>
          <w:szCs w:val="28"/>
        </w:rPr>
        <w:t xml:space="preserve">   </w:t>
      </w:r>
      <w:r w:rsidRPr="00FB0413">
        <w:rPr>
          <w:b/>
          <w:sz w:val="28"/>
          <w:szCs w:val="28"/>
          <w:lang w:val="uk-UA"/>
        </w:rPr>
        <w:tab/>
      </w:r>
    </w:p>
    <w:p w14:paraId="5B58BC5F" w14:textId="77777777" w:rsidR="00FD7BB6" w:rsidRDefault="00FD7BB6" w:rsidP="00FB0413">
      <w:pPr>
        <w:tabs>
          <w:tab w:val="left" w:pos="2055"/>
        </w:tabs>
        <w:ind w:right="-141"/>
        <w:rPr>
          <w:sz w:val="28"/>
          <w:szCs w:val="28"/>
        </w:rPr>
      </w:pPr>
    </w:p>
    <w:p w14:paraId="763F7022" w14:textId="77777777" w:rsidR="00FD7BB6" w:rsidRDefault="00FD7BB6" w:rsidP="00FB0413">
      <w:pPr>
        <w:tabs>
          <w:tab w:val="left" w:pos="2055"/>
        </w:tabs>
        <w:ind w:right="-141"/>
        <w:rPr>
          <w:sz w:val="28"/>
          <w:szCs w:val="28"/>
        </w:rPr>
      </w:pPr>
    </w:p>
    <w:p w14:paraId="7ABDD091" w14:textId="77777777" w:rsidR="00FD7BB6" w:rsidRDefault="00FD7BB6" w:rsidP="00FB0413">
      <w:pPr>
        <w:tabs>
          <w:tab w:val="left" w:pos="2055"/>
        </w:tabs>
        <w:ind w:right="-141"/>
        <w:rPr>
          <w:sz w:val="28"/>
          <w:szCs w:val="28"/>
        </w:rPr>
      </w:pPr>
    </w:p>
    <w:p w14:paraId="5EF7536B" w14:textId="77777777" w:rsidR="00FD7BB6" w:rsidRDefault="00FD7BB6" w:rsidP="00FB0413">
      <w:pPr>
        <w:tabs>
          <w:tab w:val="left" w:pos="2055"/>
        </w:tabs>
        <w:ind w:right="-141"/>
        <w:rPr>
          <w:sz w:val="28"/>
          <w:szCs w:val="28"/>
        </w:rPr>
      </w:pPr>
    </w:p>
    <w:p w14:paraId="51481CBE" w14:textId="77777777" w:rsidR="00FD7BB6" w:rsidRDefault="00FD7BB6" w:rsidP="00FB0413">
      <w:pPr>
        <w:tabs>
          <w:tab w:val="left" w:pos="2055"/>
        </w:tabs>
        <w:ind w:right="-141"/>
        <w:rPr>
          <w:sz w:val="28"/>
          <w:szCs w:val="28"/>
        </w:rPr>
      </w:pPr>
    </w:p>
    <w:p w14:paraId="56837BF0" w14:textId="77777777" w:rsidR="00FD7BB6" w:rsidRDefault="00FD7BB6" w:rsidP="00FB0413">
      <w:pPr>
        <w:tabs>
          <w:tab w:val="left" w:pos="2055"/>
        </w:tabs>
        <w:ind w:right="-141"/>
        <w:rPr>
          <w:sz w:val="28"/>
          <w:szCs w:val="28"/>
        </w:rPr>
      </w:pPr>
    </w:p>
    <w:p w14:paraId="0D369B01" w14:textId="77777777" w:rsidR="00FD7BB6" w:rsidRDefault="00FD7BB6" w:rsidP="00FB0413">
      <w:pPr>
        <w:tabs>
          <w:tab w:val="left" w:pos="2055"/>
        </w:tabs>
        <w:ind w:right="-141"/>
        <w:rPr>
          <w:sz w:val="28"/>
          <w:szCs w:val="28"/>
        </w:rPr>
      </w:pPr>
    </w:p>
    <w:p w14:paraId="2D622603" w14:textId="77777777" w:rsidR="00FD7BB6" w:rsidRDefault="00FD7BB6" w:rsidP="00FB0413">
      <w:pPr>
        <w:tabs>
          <w:tab w:val="left" w:pos="2055"/>
        </w:tabs>
        <w:ind w:right="-141"/>
        <w:rPr>
          <w:sz w:val="28"/>
          <w:szCs w:val="28"/>
        </w:rPr>
      </w:pPr>
    </w:p>
    <w:p w14:paraId="13B4123D" w14:textId="77777777" w:rsidR="006167F9" w:rsidRDefault="006167F9" w:rsidP="00FB0413">
      <w:pPr>
        <w:tabs>
          <w:tab w:val="left" w:pos="2055"/>
        </w:tabs>
        <w:ind w:right="-141"/>
        <w:rPr>
          <w:sz w:val="28"/>
          <w:szCs w:val="28"/>
        </w:rPr>
      </w:pPr>
      <w:r w:rsidRPr="00FB0413">
        <w:rPr>
          <w:sz w:val="28"/>
          <w:szCs w:val="28"/>
        </w:rPr>
        <w:lastRenderedPageBreak/>
        <w:t xml:space="preserve"> </w:t>
      </w:r>
      <w:r w:rsidRPr="00FB0413">
        <w:rPr>
          <w:b/>
          <w:sz w:val="28"/>
          <w:szCs w:val="28"/>
        </w:rPr>
        <w:t>Анализ</w:t>
      </w:r>
      <w:r w:rsidRPr="00FB0413">
        <w:rPr>
          <w:b/>
          <w:sz w:val="28"/>
          <w:szCs w:val="28"/>
          <w:lang w:val="uk-UA"/>
        </w:rPr>
        <w:t xml:space="preserve"> </w:t>
      </w:r>
      <w:r w:rsidRPr="00FB0413">
        <w:rPr>
          <w:b/>
          <w:sz w:val="28"/>
          <w:szCs w:val="28"/>
        </w:rPr>
        <w:t>квалификационного</w:t>
      </w:r>
      <w:r w:rsidRPr="00FB0413">
        <w:rPr>
          <w:b/>
          <w:sz w:val="28"/>
          <w:szCs w:val="28"/>
          <w:lang w:val="uk-UA"/>
        </w:rPr>
        <w:t xml:space="preserve"> </w:t>
      </w:r>
      <w:r w:rsidRPr="00FB0413">
        <w:rPr>
          <w:b/>
          <w:sz w:val="28"/>
          <w:szCs w:val="28"/>
        </w:rPr>
        <w:t>уровня</w:t>
      </w:r>
      <w:r w:rsidRPr="00FB0413">
        <w:rPr>
          <w:b/>
          <w:sz w:val="28"/>
          <w:szCs w:val="28"/>
          <w:lang w:val="uk-UA"/>
        </w:rPr>
        <w:t xml:space="preserve">  </w:t>
      </w:r>
      <w:r w:rsidRPr="00FB0413">
        <w:rPr>
          <w:b/>
          <w:sz w:val="28"/>
          <w:szCs w:val="28"/>
        </w:rPr>
        <w:t>педагогических</w:t>
      </w:r>
      <w:r w:rsidRPr="00FB0413">
        <w:rPr>
          <w:b/>
          <w:sz w:val="28"/>
          <w:szCs w:val="28"/>
          <w:lang w:val="uk-UA"/>
        </w:rPr>
        <w:t xml:space="preserve"> </w:t>
      </w:r>
      <w:r w:rsidRPr="00FB0413">
        <w:rPr>
          <w:b/>
          <w:sz w:val="28"/>
          <w:szCs w:val="28"/>
        </w:rPr>
        <w:t>кадров</w:t>
      </w:r>
      <w:r w:rsidRPr="00FB0413">
        <w:rPr>
          <w:b/>
          <w:sz w:val="28"/>
          <w:szCs w:val="28"/>
          <w:lang w:val="uk-UA"/>
        </w:rPr>
        <w:t>:</w:t>
      </w:r>
      <w:r w:rsidRPr="00FB0413">
        <w:rPr>
          <w:sz w:val="28"/>
          <w:szCs w:val="28"/>
        </w:rPr>
        <w:t xml:space="preserve">                </w:t>
      </w:r>
    </w:p>
    <w:p w14:paraId="55E49941" w14:textId="77777777" w:rsidR="00FD7BB6" w:rsidRPr="00FB0413" w:rsidRDefault="00FD7BB6" w:rsidP="00FB0413">
      <w:pPr>
        <w:tabs>
          <w:tab w:val="left" w:pos="2055"/>
        </w:tabs>
        <w:ind w:right="-141"/>
        <w:rPr>
          <w:b/>
          <w:sz w:val="28"/>
          <w:szCs w:val="28"/>
          <w:lang w:val="uk-UA"/>
        </w:rPr>
      </w:pPr>
    </w:p>
    <w:p w14:paraId="7E2C57D1" w14:textId="77777777" w:rsidR="006167F9" w:rsidRPr="00FB0413" w:rsidRDefault="006167F9" w:rsidP="00FB0413">
      <w:pPr>
        <w:tabs>
          <w:tab w:val="left" w:pos="3180"/>
        </w:tabs>
        <w:ind w:right="-141"/>
        <w:rPr>
          <w:b/>
          <w:sz w:val="28"/>
          <w:szCs w:val="28"/>
          <w:lang w:val="uk-UA"/>
        </w:rPr>
      </w:pPr>
      <w:r w:rsidRPr="00FB0413">
        <w:rPr>
          <w:b/>
          <w:sz w:val="28"/>
          <w:szCs w:val="28"/>
        </w:rPr>
        <w:drawing>
          <wp:inline distT="0" distB="0" distL="0" distR="0" wp14:anchorId="3AE03DCD" wp14:editId="2958FCBD">
            <wp:extent cx="5695950" cy="18859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31ECD5" w14:textId="108A6001" w:rsidR="006167F9" w:rsidRPr="00FB0413" w:rsidRDefault="006167F9" w:rsidP="00FB0413">
      <w:pPr>
        <w:tabs>
          <w:tab w:val="left" w:pos="1665"/>
        </w:tabs>
        <w:ind w:right="-141"/>
        <w:jc w:val="center"/>
        <w:rPr>
          <w:b/>
          <w:sz w:val="28"/>
          <w:szCs w:val="28"/>
          <w:lang w:val="uk-UA"/>
        </w:rPr>
      </w:pPr>
    </w:p>
    <w:p w14:paraId="2791C3BB" w14:textId="77777777" w:rsidR="00A80258" w:rsidRPr="00FB0413" w:rsidRDefault="00A80258" w:rsidP="00FB0413">
      <w:pPr>
        <w:tabs>
          <w:tab w:val="left" w:pos="1665"/>
        </w:tabs>
        <w:ind w:right="-141"/>
        <w:jc w:val="center"/>
        <w:rPr>
          <w:b/>
          <w:sz w:val="28"/>
          <w:szCs w:val="28"/>
          <w:lang w:val="uk-UA"/>
        </w:rPr>
      </w:pPr>
    </w:p>
    <w:p w14:paraId="44575D41" w14:textId="77777777" w:rsidR="006167F9" w:rsidRPr="00FB0413" w:rsidRDefault="006167F9" w:rsidP="00FB0413">
      <w:pPr>
        <w:tabs>
          <w:tab w:val="left" w:pos="1665"/>
        </w:tabs>
        <w:ind w:right="-141"/>
        <w:jc w:val="center"/>
        <w:rPr>
          <w:b/>
          <w:sz w:val="28"/>
          <w:szCs w:val="28"/>
          <w:lang w:val="uk-UA"/>
        </w:rPr>
      </w:pPr>
      <w:r w:rsidRPr="00FB0413">
        <w:rPr>
          <w:b/>
          <w:sz w:val="28"/>
          <w:szCs w:val="28"/>
          <w:lang w:val="uk-UA"/>
        </w:rPr>
        <w:t>Анализ деятельности МБДОУ «Ясли- сад № 365 г. Донецка»</w:t>
      </w:r>
    </w:p>
    <w:p w14:paraId="66A15117" w14:textId="77777777" w:rsidR="006167F9" w:rsidRPr="00FB0413" w:rsidRDefault="006167F9" w:rsidP="00FB0413">
      <w:pPr>
        <w:ind w:right="-141"/>
        <w:jc w:val="center"/>
        <w:rPr>
          <w:b/>
          <w:sz w:val="28"/>
          <w:szCs w:val="28"/>
          <w:lang w:val="uk-UA"/>
        </w:rPr>
      </w:pPr>
      <w:r w:rsidRPr="00FB0413">
        <w:rPr>
          <w:b/>
          <w:sz w:val="28"/>
          <w:szCs w:val="28"/>
          <w:lang w:val="uk-UA"/>
        </w:rPr>
        <w:t>за 2022-2023 учебный год</w:t>
      </w:r>
    </w:p>
    <w:p w14:paraId="27C5BA8F" w14:textId="1C62575F" w:rsidR="006167F9" w:rsidRPr="00FB0413" w:rsidRDefault="006167F9" w:rsidP="00FB0413">
      <w:pPr>
        <w:ind w:right="-1"/>
        <w:jc w:val="both"/>
        <w:rPr>
          <w:sz w:val="28"/>
          <w:szCs w:val="28"/>
        </w:rPr>
      </w:pPr>
      <w:r w:rsidRPr="00FB0413">
        <w:rPr>
          <w:sz w:val="28"/>
          <w:szCs w:val="28"/>
        </w:rPr>
        <w:t xml:space="preserve">         В 2022-2023 учебном году было предусмотрено 12 групп. Из них 5 груп- компенсирующего типа (4 - для детей с нарушениями речи и 1-для детей с  задержкой психического развития), 7 групп- общие (первые младшие-2, вторые младшие-2, средняя-1, старшая-1, подготовительная -1).</w:t>
      </w:r>
      <w:r w:rsidRPr="00FB0413">
        <w:rPr>
          <w:color w:val="FF0000"/>
          <w:sz w:val="28"/>
          <w:szCs w:val="28"/>
        </w:rPr>
        <w:t xml:space="preserve"> </w:t>
      </w:r>
      <w:r w:rsidRPr="00FB0413">
        <w:rPr>
          <w:color w:val="000000"/>
          <w:sz w:val="28"/>
          <w:szCs w:val="28"/>
        </w:rPr>
        <w:t>При среднесписочном составе- 178 детей (р</w:t>
      </w:r>
      <w:r w:rsidRPr="00FB0413">
        <w:rPr>
          <w:sz w:val="28"/>
          <w:szCs w:val="28"/>
        </w:rPr>
        <w:t>аннего возраста- 25, дошкольного-153).</w:t>
      </w:r>
    </w:p>
    <w:p w14:paraId="7AE8205D" w14:textId="77777777" w:rsidR="006167F9" w:rsidRPr="00FB0413" w:rsidRDefault="006167F9" w:rsidP="00FB0413">
      <w:pPr>
        <w:pStyle w:val="ae"/>
        <w:tabs>
          <w:tab w:val="left" w:pos="5339"/>
        </w:tabs>
        <w:spacing w:after="0" w:line="240" w:lineRule="auto"/>
        <w:ind w:left="0" w:right="-1"/>
        <w:jc w:val="both"/>
        <w:rPr>
          <w:rFonts w:ascii="Times New Roman" w:eastAsia="Times New Roman" w:hAnsi="Times New Roman"/>
          <w:b/>
          <w:i/>
          <w:sz w:val="28"/>
          <w:szCs w:val="28"/>
          <w:u w:val="single"/>
        </w:rPr>
      </w:pPr>
      <w:r w:rsidRPr="00FB0413">
        <w:rPr>
          <w:rFonts w:ascii="Times New Roman" w:eastAsia="Times New Roman" w:hAnsi="Times New Roman"/>
          <w:b/>
          <w:i/>
          <w:sz w:val="28"/>
          <w:szCs w:val="28"/>
          <w:u w:val="single"/>
        </w:rPr>
        <w:t>1.Обеспечение здоровья и здорового образа жизни.</w:t>
      </w:r>
      <w:r w:rsidRPr="00FB0413">
        <w:rPr>
          <w:rFonts w:ascii="Times New Roman" w:eastAsia="Times New Roman" w:hAnsi="Times New Roman"/>
          <w:b/>
          <w:i/>
          <w:sz w:val="28"/>
          <w:szCs w:val="28"/>
          <w:u w:val="single"/>
        </w:rPr>
        <w:tab/>
      </w:r>
    </w:p>
    <w:p w14:paraId="362E844D" w14:textId="0750CABD" w:rsidR="006167F9" w:rsidRPr="00FB0413" w:rsidRDefault="006167F9" w:rsidP="00FB0413">
      <w:pPr>
        <w:ind w:right="-1"/>
        <w:jc w:val="both"/>
        <w:rPr>
          <w:color w:val="000000"/>
          <w:sz w:val="28"/>
          <w:szCs w:val="28"/>
        </w:rPr>
      </w:pPr>
      <w:r w:rsidRPr="00FB0413">
        <w:rPr>
          <w:sz w:val="28"/>
          <w:szCs w:val="28"/>
        </w:rPr>
        <w:t xml:space="preserve">           В течение учебного года в приоритете стояла задача по созданию комфортных здоровьесберегающих условий пребывания ребенка в МБДОУ </w:t>
      </w:r>
      <w:r w:rsidRPr="00FB0413">
        <w:rPr>
          <w:color w:val="000000"/>
          <w:sz w:val="28"/>
          <w:szCs w:val="28"/>
        </w:rPr>
        <w:t xml:space="preserve">с учетом индивидуальных особенностей </w:t>
      </w:r>
      <w:r w:rsidRPr="00FB0413">
        <w:rPr>
          <w:sz w:val="28"/>
          <w:szCs w:val="28"/>
        </w:rPr>
        <w:t xml:space="preserve">и физического развития </w:t>
      </w:r>
      <w:r w:rsidRPr="00FB0413">
        <w:rPr>
          <w:color w:val="000000"/>
          <w:sz w:val="28"/>
          <w:szCs w:val="28"/>
        </w:rPr>
        <w:t>дошкольников.</w:t>
      </w:r>
      <w:r w:rsidRPr="00FB0413">
        <w:rPr>
          <w:sz w:val="28"/>
          <w:szCs w:val="28"/>
        </w:rPr>
        <w:t xml:space="preserve"> В связи с этим в 2022-2023 учебном году колле</w:t>
      </w:r>
      <w:r w:rsidR="005E1FD0" w:rsidRPr="00FB0413">
        <w:rPr>
          <w:sz w:val="28"/>
          <w:szCs w:val="28"/>
        </w:rPr>
        <w:t>к</w:t>
      </w:r>
      <w:r w:rsidRPr="00FB0413">
        <w:rPr>
          <w:sz w:val="28"/>
          <w:szCs w:val="28"/>
        </w:rPr>
        <w:t>тив продолжил пополнять РППС ДОО физкультурно-оздоровительным нетрадиционным  оборудованием.</w:t>
      </w:r>
      <w:r w:rsidR="00923B7A" w:rsidRPr="00FB0413">
        <w:rPr>
          <w:sz w:val="28"/>
          <w:szCs w:val="28"/>
        </w:rPr>
        <w:t xml:space="preserve"> </w:t>
      </w:r>
      <w:r w:rsidRPr="00FB0413">
        <w:rPr>
          <w:sz w:val="28"/>
          <w:szCs w:val="28"/>
        </w:rPr>
        <w:t>Вопросы оздоровления детей, взаимодействия с семьями воспитанников по данной проблеме рассматривались на педагогических советах, методических днях и совещаниях. В соответствии с годовым планом и реализуемой Программой Развития МБДОУ на 2019-2024 гг.  в 202</w:t>
      </w:r>
      <w:r w:rsidR="005E1FD0" w:rsidRPr="00FB0413">
        <w:rPr>
          <w:sz w:val="28"/>
          <w:szCs w:val="28"/>
        </w:rPr>
        <w:t>2</w:t>
      </w:r>
      <w:r w:rsidRPr="00FB0413">
        <w:rPr>
          <w:sz w:val="28"/>
          <w:szCs w:val="28"/>
        </w:rPr>
        <w:t>-202</w:t>
      </w:r>
      <w:r w:rsidR="005E1FD0" w:rsidRPr="00FB0413">
        <w:rPr>
          <w:sz w:val="28"/>
          <w:szCs w:val="28"/>
        </w:rPr>
        <w:t>3</w:t>
      </w:r>
      <w:r w:rsidRPr="00FB0413">
        <w:rPr>
          <w:sz w:val="28"/>
          <w:szCs w:val="28"/>
        </w:rPr>
        <w:t xml:space="preserve"> учебном году перед коллективом были поставлены следующие задачи: с</w:t>
      </w:r>
      <w:r w:rsidRPr="00FB0413">
        <w:rPr>
          <w:color w:val="000000"/>
          <w:sz w:val="28"/>
          <w:szCs w:val="28"/>
        </w:rPr>
        <w:t xml:space="preserve">овершенствование системы здоровьесберегающей деятельности учреждения с учетом индивидуальных </w:t>
      </w:r>
      <w:r w:rsidR="005E1FD0" w:rsidRPr="00FB0413">
        <w:rPr>
          <w:color w:val="000000"/>
          <w:sz w:val="28"/>
          <w:szCs w:val="28"/>
        </w:rPr>
        <w:t>особенностей и физического развития дошкольников, в том числе детей с ОВЗ, а также</w:t>
      </w:r>
      <w:r w:rsidRPr="00FB0413">
        <w:rPr>
          <w:color w:val="000000"/>
          <w:sz w:val="28"/>
          <w:szCs w:val="28"/>
        </w:rPr>
        <w:t xml:space="preserve">  </w:t>
      </w:r>
      <w:r w:rsidR="005E1FD0" w:rsidRPr="00FB0413">
        <w:rPr>
          <w:color w:val="000000"/>
          <w:sz w:val="28"/>
          <w:szCs w:val="28"/>
        </w:rPr>
        <w:t>обеспечение социального формирования личности ребенка</w:t>
      </w:r>
      <w:r w:rsidR="00BA2E45" w:rsidRPr="00FB0413">
        <w:rPr>
          <w:color w:val="000000"/>
          <w:sz w:val="28"/>
          <w:szCs w:val="28"/>
        </w:rPr>
        <w:t xml:space="preserve"> посредством воспитания патриотических чувств</w:t>
      </w:r>
      <w:r w:rsidR="005E1FD0" w:rsidRPr="00FB0413">
        <w:rPr>
          <w:color w:val="000000"/>
          <w:sz w:val="28"/>
          <w:szCs w:val="28"/>
        </w:rPr>
        <w:t>, развитие его творческих, коммуникативных и речевых способностей.</w:t>
      </w:r>
      <w:r w:rsidRPr="00FB0413">
        <w:rPr>
          <w:color w:val="000000"/>
          <w:sz w:val="28"/>
          <w:szCs w:val="28"/>
        </w:rPr>
        <w:t xml:space="preserve">  </w:t>
      </w:r>
    </w:p>
    <w:p w14:paraId="0DCBD55E" w14:textId="0A7B02D4" w:rsidR="000A161F" w:rsidRPr="00FB0413" w:rsidRDefault="000A161F" w:rsidP="00FB0413">
      <w:pPr>
        <w:tabs>
          <w:tab w:val="left" w:pos="2835"/>
        </w:tabs>
        <w:jc w:val="both"/>
        <w:rPr>
          <w:color w:val="000000"/>
          <w:sz w:val="28"/>
          <w:szCs w:val="28"/>
        </w:rPr>
      </w:pPr>
      <w:r w:rsidRPr="00FB0413">
        <w:rPr>
          <w:color w:val="FF0000"/>
          <w:sz w:val="28"/>
          <w:szCs w:val="28"/>
        </w:rPr>
        <w:t xml:space="preserve">              </w:t>
      </w:r>
      <w:r w:rsidRPr="00FB0413">
        <w:rPr>
          <w:sz w:val="28"/>
          <w:szCs w:val="28"/>
        </w:rPr>
        <w:t xml:space="preserve">Для успешного решения вышеуказанных задач </w:t>
      </w:r>
      <w:r w:rsidR="00BA2E45" w:rsidRPr="00FB0413">
        <w:rPr>
          <w:sz w:val="28"/>
          <w:szCs w:val="28"/>
        </w:rPr>
        <w:t xml:space="preserve">педагогами </w:t>
      </w:r>
      <w:r w:rsidRPr="00FB0413">
        <w:rPr>
          <w:color w:val="000000"/>
          <w:sz w:val="28"/>
          <w:szCs w:val="28"/>
        </w:rPr>
        <w:t>проводил</w:t>
      </w:r>
      <w:r w:rsidR="00BA2E45" w:rsidRPr="00FB0413">
        <w:rPr>
          <w:color w:val="000000"/>
          <w:sz w:val="28"/>
          <w:szCs w:val="28"/>
        </w:rPr>
        <w:t>и</w:t>
      </w:r>
      <w:r w:rsidRPr="00FB0413">
        <w:rPr>
          <w:color w:val="000000"/>
          <w:sz w:val="28"/>
          <w:szCs w:val="28"/>
        </w:rPr>
        <w:t xml:space="preserve">сь </w:t>
      </w:r>
      <w:r w:rsidR="00BA2E45" w:rsidRPr="00FB0413">
        <w:rPr>
          <w:color w:val="000000"/>
          <w:sz w:val="28"/>
          <w:szCs w:val="28"/>
        </w:rPr>
        <w:t>дистанционные занятия для</w:t>
      </w:r>
      <w:r w:rsidRPr="00FB0413">
        <w:rPr>
          <w:color w:val="000000"/>
          <w:sz w:val="28"/>
          <w:szCs w:val="28"/>
        </w:rPr>
        <w:t xml:space="preserve"> воспитанников и внедрение современных здоровьесберегающих технологий. С детьми организовывались тематические, игровые </w:t>
      </w:r>
      <w:r w:rsidR="00BA2E45" w:rsidRPr="00FB0413">
        <w:rPr>
          <w:color w:val="000000"/>
          <w:sz w:val="28"/>
          <w:szCs w:val="28"/>
        </w:rPr>
        <w:t>и занятия</w:t>
      </w:r>
      <w:r w:rsidRPr="00FB0413">
        <w:rPr>
          <w:color w:val="000000"/>
          <w:sz w:val="28"/>
          <w:szCs w:val="28"/>
        </w:rPr>
        <w:t xml:space="preserve"> с валеологической направленностью, театрализован</w:t>
      </w:r>
      <w:r w:rsidR="00FD040B" w:rsidRPr="00FB0413">
        <w:rPr>
          <w:color w:val="000000"/>
          <w:sz w:val="28"/>
          <w:szCs w:val="28"/>
        </w:rPr>
        <w:t>ные</w:t>
      </w:r>
      <w:r w:rsidRPr="00FB0413">
        <w:rPr>
          <w:color w:val="000000"/>
          <w:sz w:val="28"/>
          <w:szCs w:val="28"/>
        </w:rPr>
        <w:t xml:space="preserve"> </w:t>
      </w:r>
      <w:r w:rsidR="00FD040B" w:rsidRPr="00FB0413">
        <w:rPr>
          <w:color w:val="000000"/>
          <w:sz w:val="28"/>
          <w:szCs w:val="28"/>
        </w:rPr>
        <w:t>спектакли</w:t>
      </w:r>
      <w:r w:rsidRPr="00FB0413">
        <w:rPr>
          <w:color w:val="000000"/>
          <w:sz w:val="28"/>
          <w:szCs w:val="28"/>
        </w:rPr>
        <w:t>, художественно-эстетическ</w:t>
      </w:r>
      <w:r w:rsidR="00FD040B" w:rsidRPr="00FB0413">
        <w:rPr>
          <w:color w:val="000000"/>
          <w:sz w:val="28"/>
          <w:szCs w:val="28"/>
        </w:rPr>
        <w:t>ие</w:t>
      </w:r>
      <w:r w:rsidRPr="00FB0413">
        <w:rPr>
          <w:color w:val="000000"/>
          <w:sz w:val="28"/>
          <w:szCs w:val="28"/>
        </w:rPr>
        <w:t xml:space="preserve"> </w:t>
      </w:r>
      <w:r w:rsidR="00FD040B" w:rsidRPr="00FB0413">
        <w:rPr>
          <w:color w:val="000000"/>
          <w:sz w:val="28"/>
          <w:szCs w:val="28"/>
        </w:rPr>
        <w:t>мастерские</w:t>
      </w:r>
      <w:r w:rsidRPr="00FB0413">
        <w:rPr>
          <w:color w:val="000000"/>
          <w:sz w:val="28"/>
          <w:szCs w:val="28"/>
        </w:rPr>
        <w:t>, оздоровительно-игровые часы, закаливающие</w:t>
      </w:r>
      <w:r w:rsidR="00FD040B" w:rsidRPr="00FB0413">
        <w:rPr>
          <w:color w:val="000000"/>
          <w:sz w:val="28"/>
          <w:szCs w:val="28"/>
        </w:rPr>
        <w:t xml:space="preserve"> онлайн</w:t>
      </w:r>
      <w:r w:rsidRPr="00FB0413">
        <w:rPr>
          <w:color w:val="000000"/>
          <w:sz w:val="28"/>
          <w:szCs w:val="28"/>
        </w:rPr>
        <w:t xml:space="preserve"> мероприятия. </w:t>
      </w:r>
    </w:p>
    <w:p w14:paraId="5FC52F31" w14:textId="417E68F6" w:rsidR="000A161F" w:rsidRPr="00FB0413" w:rsidRDefault="000A161F" w:rsidP="00FB0413">
      <w:pPr>
        <w:tabs>
          <w:tab w:val="left" w:pos="2835"/>
        </w:tabs>
        <w:jc w:val="both"/>
        <w:rPr>
          <w:sz w:val="28"/>
          <w:szCs w:val="28"/>
        </w:rPr>
      </w:pPr>
      <w:r w:rsidRPr="00FB0413">
        <w:rPr>
          <w:color w:val="000000"/>
          <w:sz w:val="28"/>
          <w:szCs w:val="28"/>
        </w:rPr>
        <w:lastRenderedPageBreak/>
        <w:t xml:space="preserve">              В учреждении выстроена система взаимодействия с учреждениями здравоохранения, обеспечивающая профилактику и коррекцию нарушений состояния здоровья как у воспитанников МБДОУ, так и у сотрудников детского сада (плановые профилактические осмотры, диспансеризация).</w:t>
      </w:r>
      <w:r w:rsidRPr="00FB0413">
        <w:rPr>
          <w:color w:val="000000"/>
          <w:sz w:val="28"/>
          <w:szCs w:val="28"/>
        </w:rPr>
        <w:br/>
      </w:r>
      <w:r w:rsidRPr="00FB0413">
        <w:rPr>
          <w:sz w:val="28"/>
          <w:szCs w:val="28"/>
        </w:rPr>
        <w:t xml:space="preserve">              </w:t>
      </w:r>
      <w:r w:rsidR="00FD040B" w:rsidRPr="00FB0413">
        <w:rPr>
          <w:sz w:val="28"/>
          <w:szCs w:val="28"/>
        </w:rPr>
        <w:t>Д</w:t>
      </w:r>
      <w:r w:rsidRPr="00FB0413">
        <w:rPr>
          <w:sz w:val="28"/>
          <w:szCs w:val="28"/>
        </w:rPr>
        <w:t>ошкольно</w:t>
      </w:r>
      <w:r w:rsidR="00FD040B" w:rsidRPr="00FB0413">
        <w:rPr>
          <w:sz w:val="28"/>
          <w:szCs w:val="28"/>
        </w:rPr>
        <w:t>е</w:t>
      </w:r>
      <w:r w:rsidRPr="00FB0413">
        <w:rPr>
          <w:sz w:val="28"/>
          <w:szCs w:val="28"/>
        </w:rPr>
        <w:t xml:space="preserve"> учреждени</w:t>
      </w:r>
      <w:r w:rsidR="00FD040B" w:rsidRPr="00FB0413">
        <w:rPr>
          <w:sz w:val="28"/>
          <w:szCs w:val="28"/>
        </w:rPr>
        <w:t>е</w:t>
      </w:r>
      <w:r w:rsidRPr="00FB0413">
        <w:rPr>
          <w:sz w:val="28"/>
          <w:szCs w:val="28"/>
        </w:rPr>
        <w:t xml:space="preserve"> </w:t>
      </w:r>
      <w:r w:rsidR="00FD040B" w:rsidRPr="00FB0413">
        <w:rPr>
          <w:sz w:val="28"/>
          <w:szCs w:val="28"/>
        </w:rPr>
        <w:t>своевременно информировало родителей воспитанников о проведении</w:t>
      </w:r>
      <w:r w:rsidRPr="00FB0413">
        <w:rPr>
          <w:sz w:val="28"/>
          <w:szCs w:val="28"/>
        </w:rPr>
        <w:t xml:space="preserve"> мероприяти</w:t>
      </w:r>
      <w:r w:rsidR="00FD040B" w:rsidRPr="00FB0413">
        <w:rPr>
          <w:sz w:val="28"/>
          <w:szCs w:val="28"/>
        </w:rPr>
        <w:t>й</w:t>
      </w:r>
      <w:r w:rsidRPr="00FB0413">
        <w:rPr>
          <w:sz w:val="28"/>
          <w:szCs w:val="28"/>
        </w:rPr>
        <w:t xml:space="preserve"> лечебно-профилактического характера </w:t>
      </w:r>
      <w:r w:rsidR="00FD040B" w:rsidRPr="00FB0413">
        <w:rPr>
          <w:sz w:val="28"/>
          <w:szCs w:val="28"/>
        </w:rPr>
        <w:t xml:space="preserve"> и </w:t>
      </w:r>
      <w:r w:rsidRPr="00FB0413">
        <w:rPr>
          <w:sz w:val="28"/>
          <w:szCs w:val="28"/>
        </w:rPr>
        <w:t xml:space="preserve"> диспансе</w:t>
      </w:r>
      <w:r w:rsidR="00FD040B" w:rsidRPr="00FB0413">
        <w:rPr>
          <w:sz w:val="28"/>
          <w:szCs w:val="28"/>
        </w:rPr>
        <w:t>ризации</w:t>
      </w:r>
      <w:r w:rsidRPr="00FB0413">
        <w:rPr>
          <w:sz w:val="28"/>
          <w:szCs w:val="28"/>
        </w:rPr>
        <w:t xml:space="preserve">. </w:t>
      </w:r>
    </w:p>
    <w:p w14:paraId="2A857CFB" w14:textId="5205C785" w:rsidR="000A161F" w:rsidRPr="00FB0413" w:rsidRDefault="00923B7A" w:rsidP="00FB0413">
      <w:pPr>
        <w:tabs>
          <w:tab w:val="left" w:pos="2835"/>
        </w:tabs>
        <w:jc w:val="both"/>
        <w:rPr>
          <w:sz w:val="28"/>
          <w:szCs w:val="28"/>
        </w:rPr>
      </w:pPr>
      <w:r w:rsidRPr="00FB0413">
        <w:rPr>
          <w:sz w:val="28"/>
          <w:szCs w:val="28"/>
        </w:rPr>
        <w:t xml:space="preserve">              В связи с распоряжением Главы Донецкой Народной Республики от 18.02.2022 года «О приостановлении образовательной и научной деятельности в образовательных и научных организациях Донецкой Народной Республики»</w:t>
      </w:r>
      <w:r w:rsidR="00FD7BB6">
        <w:rPr>
          <w:sz w:val="28"/>
          <w:szCs w:val="28"/>
        </w:rPr>
        <w:t xml:space="preserve"> </w:t>
      </w:r>
      <w:r w:rsidRPr="00FB0413">
        <w:rPr>
          <w:sz w:val="28"/>
          <w:szCs w:val="28"/>
        </w:rPr>
        <w:t xml:space="preserve">МБДОУ </w:t>
      </w:r>
      <w:r w:rsidR="00FD7BB6">
        <w:rPr>
          <w:sz w:val="28"/>
          <w:szCs w:val="28"/>
        </w:rPr>
        <w:t>приостановило образовательную деятельность.</w:t>
      </w:r>
    </w:p>
    <w:p w14:paraId="182EE20A" w14:textId="42C40C56" w:rsidR="000A161F" w:rsidRPr="00FB0413" w:rsidRDefault="000A161F" w:rsidP="00FB0413">
      <w:pPr>
        <w:jc w:val="both"/>
        <w:rPr>
          <w:sz w:val="28"/>
          <w:szCs w:val="28"/>
        </w:rPr>
      </w:pPr>
      <w:r w:rsidRPr="00FB0413">
        <w:rPr>
          <w:b/>
          <w:i/>
          <w:sz w:val="28"/>
          <w:szCs w:val="28"/>
          <w:u w:val="single"/>
        </w:rPr>
        <w:t>Вывод:</w:t>
      </w:r>
      <w:r w:rsidRPr="00FB0413">
        <w:rPr>
          <w:b/>
          <w:i/>
          <w:sz w:val="28"/>
          <w:szCs w:val="28"/>
        </w:rPr>
        <w:t xml:space="preserve"> </w:t>
      </w:r>
      <w:r w:rsidR="00CC5BB4" w:rsidRPr="00FB0413">
        <w:rPr>
          <w:sz w:val="28"/>
          <w:szCs w:val="28"/>
        </w:rPr>
        <w:t xml:space="preserve">Снижение колличества детей в дошкольном учреждении связано с эвакуационными мероприятиями. </w:t>
      </w:r>
      <w:r w:rsidR="00C34321" w:rsidRPr="00FB0413">
        <w:rPr>
          <w:sz w:val="28"/>
          <w:szCs w:val="28"/>
        </w:rPr>
        <w:t>В связи с переходом на дистанци</w:t>
      </w:r>
      <w:r w:rsidR="00CC5BB4" w:rsidRPr="00FB0413">
        <w:rPr>
          <w:sz w:val="28"/>
          <w:szCs w:val="28"/>
        </w:rPr>
        <w:t>онную форму обучения диагностика заболеваемости не проводилась.</w:t>
      </w:r>
    </w:p>
    <w:p w14:paraId="59A24C22" w14:textId="06CF37D8" w:rsidR="000A161F" w:rsidRPr="00FB0413" w:rsidRDefault="000A161F" w:rsidP="00FB0413">
      <w:pPr>
        <w:jc w:val="both"/>
        <w:rPr>
          <w:sz w:val="28"/>
          <w:szCs w:val="28"/>
        </w:rPr>
      </w:pPr>
      <w:r w:rsidRPr="00FB0413">
        <w:rPr>
          <w:sz w:val="28"/>
          <w:szCs w:val="28"/>
        </w:rPr>
        <w:t xml:space="preserve">             </w:t>
      </w:r>
      <w:r w:rsidR="00CC5BB4" w:rsidRPr="00FB0413">
        <w:rPr>
          <w:sz w:val="28"/>
          <w:szCs w:val="28"/>
        </w:rPr>
        <w:t>К</w:t>
      </w:r>
      <w:r w:rsidRPr="00FB0413">
        <w:rPr>
          <w:sz w:val="28"/>
          <w:szCs w:val="28"/>
        </w:rPr>
        <w:t xml:space="preserve">оллектив МБДОУ продолжит работу по  созданию оптимальных условий для охраны  и укрепления здоровья детей, их физического и психического развития через реализацию физкультурно – оздоровительной системы, которая позволит объединить усилия педагогов и родителей. </w:t>
      </w:r>
    </w:p>
    <w:p w14:paraId="03816349" w14:textId="77777777" w:rsidR="000A161F" w:rsidRPr="00FB0413" w:rsidRDefault="000A161F" w:rsidP="00FB0413">
      <w:pPr>
        <w:pStyle w:val="ae"/>
        <w:spacing w:after="0" w:line="240" w:lineRule="auto"/>
        <w:ind w:left="0" w:right="-141"/>
        <w:jc w:val="both"/>
        <w:rPr>
          <w:rFonts w:ascii="Times New Roman" w:eastAsia="Times New Roman" w:hAnsi="Times New Roman"/>
          <w:b/>
          <w:i/>
          <w:sz w:val="28"/>
          <w:szCs w:val="28"/>
          <w:u w:val="single"/>
          <w:lang w:val="ru-RU" w:eastAsia="ru-RU"/>
        </w:rPr>
      </w:pPr>
    </w:p>
    <w:p w14:paraId="15CA8A84" w14:textId="77777777" w:rsidR="000A161F" w:rsidRPr="00FB0413" w:rsidRDefault="000A161F" w:rsidP="00FB0413">
      <w:pPr>
        <w:pStyle w:val="ae"/>
        <w:spacing w:after="0" w:line="240" w:lineRule="auto"/>
        <w:ind w:left="0" w:right="-141"/>
        <w:jc w:val="both"/>
        <w:rPr>
          <w:rFonts w:ascii="Times New Roman" w:eastAsia="Times New Roman" w:hAnsi="Times New Roman"/>
          <w:b/>
          <w:i/>
          <w:sz w:val="28"/>
          <w:szCs w:val="28"/>
          <w:u w:val="single"/>
          <w:lang w:eastAsia="ru-RU"/>
        </w:rPr>
      </w:pPr>
      <w:r w:rsidRPr="00FB0413">
        <w:rPr>
          <w:rFonts w:ascii="Times New Roman" w:eastAsia="Times New Roman" w:hAnsi="Times New Roman"/>
          <w:b/>
          <w:i/>
          <w:sz w:val="28"/>
          <w:szCs w:val="28"/>
          <w:u w:val="single"/>
          <w:lang w:eastAsia="ru-RU"/>
        </w:rPr>
        <w:t>2.Организация питания</w:t>
      </w:r>
    </w:p>
    <w:p w14:paraId="26EA1553" w14:textId="7F6526F1" w:rsidR="000533F7" w:rsidRPr="00FB0413" w:rsidRDefault="00FD7BB6" w:rsidP="00FB0413">
      <w:pPr>
        <w:tabs>
          <w:tab w:val="left" w:pos="2835"/>
        </w:tabs>
        <w:jc w:val="both"/>
        <w:rPr>
          <w:sz w:val="28"/>
          <w:szCs w:val="28"/>
        </w:rPr>
      </w:pPr>
      <w:r>
        <w:rPr>
          <w:rStyle w:val="21"/>
          <w:b w:val="0"/>
          <w:i w:val="0"/>
          <w:sz w:val="28"/>
          <w:szCs w:val="28"/>
          <w:lang w:val="ru-RU"/>
        </w:rPr>
        <w:t xml:space="preserve">           Питание в</w:t>
      </w:r>
      <w:r w:rsidR="000A161F" w:rsidRPr="00FB0413">
        <w:rPr>
          <w:rStyle w:val="21"/>
          <w:b w:val="0"/>
          <w:i w:val="0"/>
          <w:sz w:val="28"/>
          <w:szCs w:val="28"/>
        </w:rPr>
        <w:t xml:space="preserve"> МБДОУ </w:t>
      </w:r>
      <w:r w:rsidR="00CC5BB4" w:rsidRPr="00FB0413">
        <w:rPr>
          <w:rStyle w:val="21"/>
          <w:b w:val="0"/>
          <w:i w:val="0"/>
          <w:sz w:val="28"/>
          <w:szCs w:val="28"/>
          <w:lang w:val="ru-RU"/>
        </w:rPr>
        <w:t xml:space="preserve">в 2022-2023 </w:t>
      </w:r>
      <w:r>
        <w:rPr>
          <w:rStyle w:val="21"/>
          <w:b w:val="0"/>
          <w:i w:val="0"/>
          <w:sz w:val="28"/>
          <w:szCs w:val="28"/>
          <w:lang w:val="ru-RU"/>
        </w:rPr>
        <w:t>не осуществлялось</w:t>
      </w:r>
      <w:r w:rsidR="000533F7" w:rsidRPr="00FB0413">
        <w:rPr>
          <w:rStyle w:val="21"/>
          <w:b w:val="0"/>
          <w:i w:val="0"/>
          <w:sz w:val="28"/>
          <w:szCs w:val="28"/>
          <w:lang w:val="ru-RU"/>
        </w:rPr>
        <w:t xml:space="preserve"> </w:t>
      </w:r>
      <w:bookmarkStart w:id="0" w:name="_Hlk143371281"/>
      <w:r>
        <w:rPr>
          <w:sz w:val="28"/>
          <w:szCs w:val="28"/>
        </w:rPr>
        <w:t>в</w:t>
      </w:r>
      <w:r w:rsidR="000533F7" w:rsidRPr="00FB0413">
        <w:rPr>
          <w:sz w:val="28"/>
          <w:szCs w:val="28"/>
        </w:rPr>
        <w:t xml:space="preserve"> связи с распоряжением Главы Донецкой Народной Республики от 18.02.2022 года «О приостановлении образовательной и научной деятельности в образовательных и научных организациях Донецкой Народной Республики» и переходом на дистанционное обучение.</w:t>
      </w:r>
    </w:p>
    <w:bookmarkEnd w:id="0"/>
    <w:p w14:paraId="34222C76" w14:textId="77777777" w:rsidR="000A161F" w:rsidRPr="00FB0413" w:rsidRDefault="000A161F" w:rsidP="00FB0413">
      <w:pPr>
        <w:ind w:right="-141"/>
        <w:jc w:val="both"/>
        <w:rPr>
          <w:b/>
          <w:sz w:val="28"/>
          <w:szCs w:val="28"/>
          <w:u w:val="single"/>
        </w:rPr>
      </w:pPr>
    </w:p>
    <w:p w14:paraId="1E108635" w14:textId="77777777" w:rsidR="000A161F" w:rsidRPr="00FB0413" w:rsidRDefault="000A161F" w:rsidP="00FB0413">
      <w:pPr>
        <w:ind w:right="-141"/>
        <w:jc w:val="both"/>
        <w:rPr>
          <w:b/>
          <w:i/>
          <w:sz w:val="28"/>
          <w:szCs w:val="28"/>
          <w:u w:val="single"/>
        </w:rPr>
      </w:pPr>
      <w:r w:rsidRPr="00FB0413">
        <w:rPr>
          <w:b/>
          <w:i/>
          <w:sz w:val="28"/>
          <w:szCs w:val="28"/>
          <w:u w:val="single"/>
        </w:rPr>
        <w:t xml:space="preserve">3.Результаты выполнения образовательной программы </w:t>
      </w:r>
    </w:p>
    <w:p w14:paraId="7AF962D6" w14:textId="77777777" w:rsidR="000A161F" w:rsidRPr="00FB0413" w:rsidRDefault="000A161F" w:rsidP="00FB0413">
      <w:pPr>
        <w:tabs>
          <w:tab w:val="left" w:pos="2835"/>
        </w:tabs>
        <w:ind w:left="34"/>
        <w:jc w:val="both"/>
        <w:rPr>
          <w:sz w:val="28"/>
          <w:szCs w:val="28"/>
          <w:lang w:val="uk-UA" w:eastAsia="uk-UA"/>
        </w:rPr>
      </w:pPr>
      <w:r w:rsidRPr="00FB0413">
        <w:rPr>
          <w:color w:val="FF0000"/>
          <w:sz w:val="28"/>
          <w:szCs w:val="28"/>
        </w:rPr>
        <w:t xml:space="preserve">           </w:t>
      </w:r>
      <w:r w:rsidRPr="00FB0413">
        <w:rPr>
          <w:sz w:val="28"/>
          <w:szCs w:val="28"/>
          <w:lang w:val="uk-UA" w:eastAsia="uk-UA"/>
        </w:rPr>
        <w:t xml:space="preserve">Вся воспитательно-образовательная и коррекционно-развивающая работа с детьми планировалась и проводилась в соответствии с Программой  «Растим личность», </w:t>
      </w:r>
      <w:r w:rsidRPr="00FB0413">
        <w:rPr>
          <w:sz w:val="28"/>
          <w:szCs w:val="28"/>
        </w:rPr>
        <w:t xml:space="preserve">Программой коррекционно-образовательной работы в группах компенсирующей направленности  для детей с ОНР и ФФНР от 4 до 7 лет «Развиваем речь», Программой коррекционно-развивающей работы по преодолению ОНР II и III уровня «Говори правильно», образовательной программой для детей с ЗПР «Мир детства», воспитательно-образовательной Программой для детей дошкольного возраста «Подготовка к обучению грамоте детей 6-7 лет», </w:t>
      </w:r>
      <w:r w:rsidRPr="00FB0413">
        <w:rPr>
          <w:sz w:val="28"/>
          <w:szCs w:val="28"/>
          <w:lang w:val="uk-UA" w:eastAsia="uk-UA"/>
        </w:rPr>
        <w:t xml:space="preserve"> методических рекомендаций по организации воспитательно-образовательного  процесса и других нормативных документов в области дошкольного образования. </w:t>
      </w:r>
    </w:p>
    <w:p w14:paraId="4C51A5CD" w14:textId="3A64E428" w:rsidR="000A161F" w:rsidRPr="00FB0413" w:rsidRDefault="000A161F" w:rsidP="00FB0413">
      <w:pPr>
        <w:tabs>
          <w:tab w:val="left" w:pos="709"/>
        </w:tabs>
        <w:ind w:right="-141"/>
        <w:jc w:val="both"/>
        <w:rPr>
          <w:sz w:val="28"/>
          <w:szCs w:val="28"/>
        </w:rPr>
      </w:pPr>
      <w:r w:rsidRPr="00FB0413">
        <w:rPr>
          <w:sz w:val="28"/>
          <w:szCs w:val="28"/>
        </w:rPr>
        <w:t xml:space="preserve">             </w:t>
      </w:r>
      <w:r w:rsidRPr="00FB0413">
        <w:rPr>
          <w:sz w:val="28"/>
          <w:szCs w:val="28"/>
          <w:lang w:val="uk-UA" w:eastAsia="uk-UA"/>
        </w:rPr>
        <w:t xml:space="preserve">Педагогическая работа носила </w:t>
      </w:r>
      <w:r w:rsidR="00A80258" w:rsidRPr="00FB0413">
        <w:rPr>
          <w:sz w:val="28"/>
          <w:szCs w:val="28"/>
          <w:lang w:val="uk-UA" w:eastAsia="uk-UA"/>
        </w:rPr>
        <w:t xml:space="preserve">дистанционный </w:t>
      </w:r>
      <w:r w:rsidRPr="00FB0413">
        <w:rPr>
          <w:sz w:val="28"/>
          <w:szCs w:val="28"/>
          <w:lang w:val="uk-UA" w:eastAsia="uk-UA"/>
        </w:rPr>
        <w:t xml:space="preserve"> характер</w:t>
      </w:r>
      <w:r w:rsidR="00C7656A">
        <w:rPr>
          <w:sz w:val="28"/>
          <w:szCs w:val="28"/>
          <w:lang w:val="uk-UA" w:eastAsia="uk-UA"/>
        </w:rPr>
        <w:t>.</w:t>
      </w:r>
      <w:r w:rsidRPr="00FB0413">
        <w:rPr>
          <w:sz w:val="28"/>
          <w:szCs w:val="28"/>
          <w:lang w:val="uk-UA" w:eastAsia="uk-UA"/>
        </w:rPr>
        <w:t xml:space="preserve"> </w:t>
      </w:r>
    </w:p>
    <w:p w14:paraId="73527F43" w14:textId="45377825" w:rsidR="000A161F" w:rsidRPr="00FB0413" w:rsidRDefault="000A161F" w:rsidP="00FB0413">
      <w:pPr>
        <w:tabs>
          <w:tab w:val="left" w:pos="709"/>
        </w:tabs>
        <w:ind w:right="-141"/>
        <w:jc w:val="both"/>
        <w:rPr>
          <w:color w:val="FF0000"/>
          <w:sz w:val="28"/>
          <w:szCs w:val="28"/>
        </w:rPr>
      </w:pPr>
      <w:r w:rsidRPr="00FB0413">
        <w:rPr>
          <w:sz w:val="28"/>
          <w:szCs w:val="28"/>
        </w:rPr>
        <w:t xml:space="preserve">             Анализ работы воспитателей свидетельствует о том, что большинство </w:t>
      </w:r>
      <w:r w:rsidR="005F2718" w:rsidRPr="00FB0413">
        <w:rPr>
          <w:sz w:val="28"/>
          <w:szCs w:val="28"/>
        </w:rPr>
        <w:t>педагогов</w:t>
      </w:r>
      <w:r w:rsidRPr="00FB0413">
        <w:rPr>
          <w:sz w:val="28"/>
          <w:szCs w:val="28"/>
        </w:rPr>
        <w:t xml:space="preserve"> дошкольного учреждения обладают </w:t>
      </w:r>
      <w:r w:rsidR="005F2718" w:rsidRPr="00FB0413">
        <w:rPr>
          <w:sz w:val="28"/>
          <w:szCs w:val="28"/>
        </w:rPr>
        <w:t>навыками дистанционного взаимодействия с</w:t>
      </w:r>
      <w:r w:rsidRPr="00FB0413">
        <w:rPr>
          <w:sz w:val="28"/>
          <w:szCs w:val="28"/>
        </w:rPr>
        <w:t xml:space="preserve"> дет</w:t>
      </w:r>
      <w:r w:rsidR="005F2718" w:rsidRPr="00FB0413">
        <w:rPr>
          <w:sz w:val="28"/>
          <w:szCs w:val="28"/>
        </w:rPr>
        <w:t>ьми</w:t>
      </w:r>
      <w:r w:rsidRPr="00FB0413">
        <w:rPr>
          <w:sz w:val="28"/>
          <w:szCs w:val="28"/>
        </w:rPr>
        <w:t xml:space="preserve">, обеспечивают развивающий характер обучения, </w:t>
      </w:r>
      <w:r w:rsidRPr="00FB0413">
        <w:rPr>
          <w:sz w:val="28"/>
          <w:szCs w:val="28"/>
        </w:rPr>
        <w:lastRenderedPageBreak/>
        <w:t xml:space="preserve">высокий уровень умственной активности детей, формирования устойчивых ЗУН. </w:t>
      </w:r>
    </w:p>
    <w:p w14:paraId="3C9D2245" w14:textId="584D81C0" w:rsidR="00EB2D2A" w:rsidRPr="00FB0413" w:rsidRDefault="000A161F" w:rsidP="00FB0413">
      <w:pPr>
        <w:tabs>
          <w:tab w:val="left" w:pos="2835"/>
        </w:tabs>
        <w:jc w:val="both"/>
        <w:rPr>
          <w:sz w:val="28"/>
          <w:szCs w:val="28"/>
        </w:rPr>
      </w:pPr>
      <w:r w:rsidRPr="00FB0413">
        <w:rPr>
          <w:color w:val="FF0000"/>
          <w:sz w:val="28"/>
          <w:szCs w:val="28"/>
        </w:rPr>
        <w:t xml:space="preserve">            </w:t>
      </w:r>
      <w:r w:rsidR="00C7656A">
        <w:rPr>
          <w:sz w:val="28"/>
          <w:szCs w:val="28"/>
        </w:rPr>
        <w:t>О</w:t>
      </w:r>
      <w:r w:rsidRPr="00FB0413">
        <w:rPr>
          <w:sz w:val="28"/>
          <w:szCs w:val="28"/>
        </w:rPr>
        <w:t>ценк</w:t>
      </w:r>
      <w:r w:rsidR="00C7656A">
        <w:rPr>
          <w:sz w:val="28"/>
          <w:szCs w:val="28"/>
        </w:rPr>
        <w:t>а</w:t>
      </w:r>
      <w:r w:rsidRPr="00FB0413">
        <w:rPr>
          <w:sz w:val="28"/>
          <w:szCs w:val="28"/>
        </w:rPr>
        <w:t xml:space="preserve"> индивидуального развития</w:t>
      </w:r>
      <w:r w:rsidR="005F2718" w:rsidRPr="00FB0413">
        <w:rPr>
          <w:sz w:val="28"/>
          <w:szCs w:val="28"/>
        </w:rPr>
        <w:t xml:space="preserve"> </w:t>
      </w:r>
      <w:r w:rsidRPr="00FB0413">
        <w:rPr>
          <w:sz w:val="28"/>
          <w:szCs w:val="28"/>
        </w:rPr>
        <w:t xml:space="preserve">детей </w:t>
      </w:r>
      <w:r w:rsidR="005F2718" w:rsidRPr="00FB0413">
        <w:rPr>
          <w:sz w:val="28"/>
          <w:szCs w:val="28"/>
        </w:rPr>
        <w:t xml:space="preserve">не </w:t>
      </w:r>
      <w:r w:rsidRPr="00FB0413">
        <w:rPr>
          <w:sz w:val="28"/>
          <w:szCs w:val="28"/>
        </w:rPr>
        <w:t xml:space="preserve">проводилась </w:t>
      </w:r>
      <w:r w:rsidR="00EB2D2A" w:rsidRPr="00FB0413">
        <w:rPr>
          <w:sz w:val="28"/>
          <w:szCs w:val="28"/>
        </w:rPr>
        <w:t>в связи с распоряжением Главы Донецкой Народной Республики от 18.02.2022 года «О приостановлении образовательной и научной деятельности в образовательных и научных организациях Донецкой Народной Республики» и переходом на дистанционное обучение.</w:t>
      </w:r>
    </w:p>
    <w:p w14:paraId="4C016573" w14:textId="18DD2560" w:rsidR="000A161F" w:rsidRPr="00FB0413" w:rsidRDefault="000A161F" w:rsidP="00FB0413">
      <w:pPr>
        <w:pStyle w:val="ae"/>
        <w:spacing w:after="0" w:line="240" w:lineRule="auto"/>
        <w:ind w:left="0" w:right="-141"/>
        <w:jc w:val="both"/>
        <w:rPr>
          <w:rFonts w:ascii="Times New Roman" w:eastAsia="Times New Roman" w:hAnsi="Times New Roman"/>
          <w:noProof/>
          <w:sz w:val="28"/>
          <w:szCs w:val="28"/>
          <w:lang w:val="ru-RU" w:eastAsia="ru-RU"/>
        </w:rPr>
      </w:pPr>
      <w:r w:rsidRPr="00FB0413">
        <w:rPr>
          <w:rFonts w:ascii="Times New Roman" w:eastAsia="Times New Roman" w:hAnsi="Times New Roman"/>
          <w:b/>
          <w:bCs/>
          <w:i/>
          <w:sz w:val="28"/>
          <w:szCs w:val="28"/>
          <w:u w:val="single"/>
          <w:lang w:eastAsia="ru-RU"/>
        </w:rPr>
        <w:t>Вывод:</w:t>
      </w:r>
      <w:r w:rsidRPr="00FB0413">
        <w:rPr>
          <w:rFonts w:ascii="Times New Roman" w:eastAsia="Times New Roman" w:hAnsi="Times New Roman"/>
          <w:b/>
          <w:bCs/>
          <w:sz w:val="28"/>
          <w:szCs w:val="28"/>
          <w:lang w:eastAsia="ru-RU"/>
        </w:rPr>
        <w:t> </w:t>
      </w:r>
      <w:r w:rsidRPr="00FB0413">
        <w:rPr>
          <w:rFonts w:ascii="Times New Roman" w:eastAsia="Times New Roman" w:hAnsi="Times New Roman"/>
          <w:bCs/>
          <w:sz w:val="28"/>
          <w:szCs w:val="28"/>
          <w:lang w:eastAsia="ru-RU"/>
        </w:rPr>
        <w:t>п</w:t>
      </w:r>
      <w:r w:rsidRPr="00FB0413">
        <w:rPr>
          <w:rFonts w:ascii="Times New Roman" w:eastAsia="Times New Roman" w:hAnsi="Times New Roman"/>
          <w:sz w:val="28"/>
          <w:szCs w:val="28"/>
          <w:lang w:eastAsia="ru-RU"/>
        </w:rPr>
        <w:t>ри</w:t>
      </w:r>
      <w:r w:rsidR="00246AB2" w:rsidRPr="00FB0413">
        <w:rPr>
          <w:rFonts w:ascii="Times New Roman" w:eastAsia="Times New Roman" w:hAnsi="Times New Roman"/>
          <w:sz w:val="28"/>
          <w:szCs w:val="28"/>
          <w:lang w:val="ru-RU" w:eastAsia="ru-RU"/>
        </w:rPr>
        <w:t> </w:t>
      </w:r>
      <w:r w:rsidR="00D90A8D">
        <w:rPr>
          <w:rFonts w:ascii="Times New Roman" w:eastAsia="Times New Roman" w:hAnsi="Times New Roman"/>
          <w:sz w:val="28"/>
          <w:szCs w:val="28"/>
          <w:lang w:eastAsia="ru-RU"/>
        </w:rPr>
        <w:t>организаци</w:t>
      </w:r>
      <w:r w:rsidR="00D90A8D">
        <w:rPr>
          <w:rFonts w:ascii="Times New Roman" w:eastAsia="Times New Roman" w:hAnsi="Times New Roman"/>
          <w:sz w:val="28"/>
          <w:szCs w:val="28"/>
          <w:lang w:val="ru-RU" w:eastAsia="ru-RU"/>
        </w:rPr>
        <w:t xml:space="preserve">и </w:t>
      </w:r>
      <w:r w:rsidRPr="00FB0413">
        <w:rPr>
          <w:rFonts w:ascii="Times New Roman" w:eastAsia="Times New Roman" w:hAnsi="Times New Roman"/>
          <w:sz w:val="28"/>
          <w:szCs w:val="28"/>
          <w:lang w:val="ru-RU" w:eastAsia="ru-RU"/>
        </w:rPr>
        <w:t>воспитательно-</w:t>
      </w:r>
      <w:r w:rsidRPr="00FB0413">
        <w:rPr>
          <w:rFonts w:ascii="Times New Roman" w:eastAsia="Times New Roman" w:hAnsi="Times New Roman"/>
          <w:sz w:val="28"/>
          <w:szCs w:val="28"/>
          <w:lang w:eastAsia="ru-RU"/>
        </w:rPr>
        <w:t xml:space="preserve">образовательного процесса </w:t>
      </w:r>
      <w:r w:rsidR="00F77AEA" w:rsidRPr="00FB0413">
        <w:rPr>
          <w:rFonts w:ascii="Times New Roman" w:eastAsia="Times New Roman" w:hAnsi="Times New Roman"/>
          <w:sz w:val="28"/>
          <w:szCs w:val="28"/>
          <w:lang w:val="ru-RU" w:eastAsia="ru-RU"/>
        </w:rPr>
        <w:t>применя</w:t>
      </w:r>
      <w:proofErr w:type="spellStart"/>
      <w:r w:rsidRPr="00FB0413">
        <w:rPr>
          <w:rFonts w:ascii="Times New Roman" w:eastAsia="Times New Roman" w:hAnsi="Times New Roman"/>
          <w:sz w:val="28"/>
          <w:szCs w:val="28"/>
          <w:lang w:eastAsia="ru-RU"/>
        </w:rPr>
        <w:t>л</w:t>
      </w:r>
      <w:r w:rsidR="00F77AEA" w:rsidRPr="00FB0413">
        <w:rPr>
          <w:rFonts w:ascii="Times New Roman" w:eastAsia="Times New Roman" w:hAnsi="Times New Roman"/>
          <w:sz w:val="28"/>
          <w:szCs w:val="28"/>
          <w:lang w:val="ru-RU" w:eastAsia="ru-RU"/>
        </w:rPr>
        <w:t>ся</w:t>
      </w:r>
      <w:proofErr w:type="spellEnd"/>
      <w:r w:rsidR="00F77AEA" w:rsidRPr="00FB0413">
        <w:rPr>
          <w:rFonts w:ascii="Times New Roman" w:eastAsia="Times New Roman" w:hAnsi="Times New Roman"/>
          <w:sz w:val="28"/>
          <w:szCs w:val="28"/>
          <w:lang w:val="ru-RU" w:eastAsia="ru-RU"/>
        </w:rPr>
        <w:t xml:space="preserve"> дистанционный характер обучения. Детям и родителям предлагался материал в доступной форме.  </w:t>
      </w:r>
      <w:r w:rsidR="00717AA0" w:rsidRPr="00FB0413">
        <w:rPr>
          <w:rFonts w:ascii="Times New Roman" w:eastAsia="Times New Roman" w:hAnsi="Times New Roman"/>
          <w:sz w:val="28"/>
          <w:szCs w:val="28"/>
          <w:lang w:val="ru-RU" w:eastAsia="ru-RU"/>
        </w:rPr>
        <w:t>П</w:t>
      </w:r>
      <w:r w:rsidR="00F77AEA" w:rsidRPr="00FB0413">
        <w:rPr>
          <w:rFonts w:ascii="Times New Roman" w:eastAsia="Times New Roman" w:hAnsi="Times New Roman"/>
          <w:sz w:val="28"/>
          <w:szCs w:val="28"/>
          <w:lang w:val="ru-RU" w:eastAsia="ru-RU"/>
        </w:rPr>
        <w:t>риме</w:t>
      </w:r>
      <w:r w:rsidR="00717AA0" w:rsidRPr="00FB0413">
        <w:rPr>
          <w:rFonts w:ascii="Times New Roman" w:eastAsia="Times New Roman" w:hAnsi="Times New Roman"/>
          <w:sz w:val="28"/>
          <w:szCs w:val="28"/>
          <w:lang w:val="ru-RU" w:eastAsia="ru-RU"/>
        </w:rPr>
        <w:t>няя</w:t>
      </w:r>
      <w:r w:rsidR="00F77AEA" w:rsidRPr="00FB0413">
        <w:rPr>
          <w:rFonts w:ascii="Times New Roman" w:eastAsia="Times New Roman" w:hAnsi="Times New Roman"/>
          <w:sz w:val="28"/>
          <w:szCs w:val="28"/>
          <w:lang w:val="ru-RU" w:eastAsia="ru-RU"/>
        </w:rPr>
        <w:t xml:space="preserve"> ДОТ</w:t>
      </w:r>
      <w:r w:rsidR="00717AA0" w:rsidRPr="00FB0413">
        <w:rPr>
          <w:rFonts w:ascii="Times New Roman" w:eastAsia="Times New Roman" w:hAnsi="Times New Roman"/>
          <w:sz w:val="28"/>
          <w:szCs w:val="28"/>
          <w:lang w:val="ru-RU" w:eastAsia="ru-RU"/>
        </w:rPr>
        <w:t>, соблюдались следующие принципы:</w:t>
      </w:r>
      <w:r w:rsidR="00F77AEA" w:rsidRPr="00FB0413">
        <w:rPr>
          <w:rFonts w:ascii="Times New Roman" w:eastAsia="Times New Roman" w:hAnsi="Times New Roman"/>
          <w:sz w:val="28"/>
          <w:szCs w:val="28"/>
          <w:lang w:val="ru-RU" w:eastAsia="ru-RU"/>
        </w:rPr>
        <w:t xml:space="preserve"> принцип доступности, принцип персонализации, принцип интерактивности, принцип гибкости</w:t>
      </w:r>
      <w:r w:rsidR="00717AA0" w:rsidRPr="00FB0413">
        <w:rPr>
          <w:rFonts w:ascii="Times New Roman" w:eastAsia="Times New Roman" w:hAnsi="Times New Roman"/>
          <w:sz w:val="28"/>
          <w:szCs w:val="28"/>
          <w:lang w:val="ru-RU" w:eastAsia="ru-RU"/>
        </w:rPr>
        <w:t xml:space="preserve">, что помогло нам предоставить детям возможность получать образование на дому, оказывать педагогическую поддержку и консультативную помощь родителям воспитанников. </w:t>
      </w:r>
      <w:r w:rsidRPr="00FB0413">
        <w:rPr>
          <w:rFonts w:ascii="Times New Roman" w:eastAsia="Times New Roman" w:hAnsi="Times New Roman"/>
          <w:noProof/>
          <w:sz w:val="28"/>
          <w:szCs w:val="28"/>
          <w:lang w:val="ru-RU" w:eastAsia="ru-RU"/>
        </w:rPr>
        <w:t xml:space="preserve"> </w:t>
      </w:r>
    </w:p>
    <w:p w14:paraId="6C9DCE1B" w14:textId="77777777" w:rsidR="000A161F" w:rsidRPr="00FB0413" w:rsidRDefault="000A161F" w:rsidP="00FB0413">
      <w:pPr>
        <w:pStyle w:val="ae"/>
        <w:spacing w:after="0" w:line="240" w:lineRule="auto"/>
        <w:ind w:left="0" w:right="-141"/>
        <w:jc w:val="both"/>
        <w:rPr>
          <w:rFonts w:ascii="Times New Roman" w:eastAsia="Times New Roman" w:hAnsi="Times New Roman"/>
          <w:b/>
          <w:i/>
          <w:sz w:val="28"/>
          <w:szCs w:val="28"/>
          <w:u w:val="single"/>
          <w:lang w:val="ru-RU" w:eastAsia="ru-RU"/>
        </w:rPr>
      </w:pPr>
    </w:p>
    <w:p w14:paraId="7CF8E022" w14:textId="77777777" w:rsidR="000A161F" w:rsidRPr="00FB0413" w:rsidRDefault="000A161F" w:rsidP="00FB0413">
      <w:pPr>
        <w:pStyle w:val="ae"/>
        <w:spacing w:after="0" w:line="240" w:lineRule="auto"/>
        <w:ind w:left="0" w:right="-141"/>
        <w:jc w:val="both"/>
        <w:rPr>
          <w:rFonts w:ascii="Times New Roman" w:eastAsia="Times New Roman" w:hAnsi="Times New Roman"/>
          <w:b/>
          <w:i/>
          <w:sz w:val="28"/>
          <w:szCs w:val="28"/>
          <w:u w:val="single"/>
          <w:lang w:eastAsia="ru-RU"/>
        </w:rPr>
      </w:pPr>
      <w:r w:rsidRPr="00FB0413">
        <w:rPr>
          <w:rFonts w:ascii="Times New Roman" w:eastAsia="Times New Roman" w:hAnsi="Times New Roman"/>
          <w:b/>
          <w:i/>
          <w:sz w:val="28"/>
          <w:szCs w:val="28"/>
          <w:u w:val="single"/>
          <w:lang w:val="ru-RU" w:eastAsia="ru-RU"/>
        </w:rPr>
        <w:t>4.</w:t>
      </w:r>
      <w:r w:rsidRPr="00FB0413">
        <w:rPr>
          <w:rFonts w:ascii="Times New Roman" w:eastAsia="Times New Roman" w:hAnsi="Times New Roman"/>
          <w:b/>
          <w:i/>
          <w:sz w:val="28"/>
          <w:szCs w:val="28"/>
          <w:u w:val="single"/>
          <w:lang w:eastAsia="ru-RU"/>
        </w:rPr>
        <w:t xml:space="preserve">Анализ уровня развития целевых ориентиров выпускников (готовность к школе) </w:t>
      </w:r>
    </w:p>
    <w:p w14:paraId="43771D88" w14:textId="2D55C6B8" w:rsidR="000A161F" w:rsidRPr="00FB0413" w:rsidRDefault="000A161F" w:rsidP="00FB0413">
      <w:pPr>
        <w:tabs>
          <w:tab w:val="left" w:pos="2835"/>
        </w:tabs>
        <w:jc w:val="both"/>
        <w:rPr>
          <w:sz w:val="28"/>
          <w:szCs w:val="28"/>
        </w:rPr>
      </w:pPr>
      <w:r w:rsidRPr="00FB0413">
        <w:rPr>
          <w:sz w:val="28"/>
          <w:szCs w:val="28"/>
        </w:rPr>
        <w:t xml:space="preserve">     </w:t>
      </w:r>
      <w:r w:rsidR="007A10B6" w:rsidRPr="00FB0413">
        <w:rPr>
          <w:sz w:val="28"/>
          <w:szCs w:val="28"/>
        </w:rPr>
        <w:t>В связи с распоряжением Главы Донецкой Народной Республики от 18.02.2022 года «О приостановлении образовательной и научной деятельности в образовательных и научных организациях Донецкой Народной Республики» и переходом на дистанционное обучение, не проводился анализ уровня развития целевых ориентиров выпускников.</w:t>
      </w:r>
      <w:r w:rsidRPr="00FB0413">
        <w:rPr>
          <w:sz w:val="28"/>
          <w:szCs w:val="28"/>
        </w:rPr>
        <w:t xml:space="preserve">        </w:t>
      </w:r>
    </w:p>
    <w:p w14:paraId="0ECD9891" w14:textId="77777777" w:rsidR="000A161F" w:rsidRPr="00FB0413" w:rsidRDefault="000A161F" w:rsidP="00FB0413">
      <w:pPr>
        <w:widowControl w:val="0"/>
        <w:ind w:right="-141"/>
        <w:jc w:val="both"/>
        <w:rPr>
          <w:b/>
          <w:i/>
          <w:sz w:val="28"/>
          <w:szCs w:val="28"/>
          <w:u w:val="single"/>
        </w:rPr>
      </w:pPr>
    </w:p>
    <w:p w14:paraId="0062AF39" w14:textId="77777777" w:rsidR="000A161F" w:rsidRPr="00FB0413" w:rsidRDefault="000A161F" w:rsidP="00FB0413">
      <w:pPr>
        <w:widowControl w:val="0"/>
        <w:ind w:right="-141"/>
        <w:jc w:val="both"/>
        <w:rPr>
          <w:b/>
          <w:i/>
          <w:sz w:val="28"/>
          <w:szCs w:val="28"/>
          <w:u w:val="single"/>
        </w:rPr>
      </w:pPr>
      <w:r w:rsidRPr="00FB0413">
        <w:rPr>
          <w:b/>
          <w:i/>
          <w:sz w:val="28"/>
          <w:szCs w:val="28"/>
          <w:u w:val="single"/>
        </w:rPr>
        <w:t>5.Повышение профессионального мастерства педагогов</w:t>
      </w:r>
    </w:p>
    <w:p w14:paraId="64E8C830" w14:textId="337752E4" w:rsidR="000A161F" w:rsidRPr="00FB0413" w:rsidRDefault="000A161F" w:rsidP="00FB0413">
      <w:pPr>
        <w:jc w:val="both"/>
        <w:rPr>
          <w:sz w:val="28"/>
          <w:szCs w:val="28"/>
        </w:rPr>
      </w:pPr>
      <w:r w:rsidRPr="00FB0413">
        <w:rPr>
          <w:rFonts w:eastAsia="Calibri"/>
          <w:sz w:val="28"/>
          <w:szCs w:val="28"/>
        </w:rPr>
        <w:t xml:space="preserve">         С целью обеспечения непрерывности педагогического образования, стимулирования развития творческого потенциала каждого человека в течение 202</w:t>
      </w:r>
      <w:r w:rsidR="007A10B6" w:rsidRPr="00FB0413">
        <w:rPr>
          <w:rFonts w:eastAsia="Calibri"/>
          <w:sz w:val="28"/>
          <w:szCs w:val="28"/>
        </w:rPr>
        <w:t>2</w:t>
      </w:r>
      <w:r w:rsidRPr="00FB0413">
        <w:rPr>
          <w:sz w:val="28"/>
          <w:szCs w:val="28"/>
        </w:rPr>
        <w:t>-202</w:t>
      </w:r>
      <w:r w:rsidR="007A10B6" w:rsidRPr="00FB0413">
        <w:rPr>
          <w:sz w:val="28"/>
          <w:szCs w:val="28"/>
        </w:rPr>
        <w:t>3</w:t>
      </w:r>
      <w:r w:rsidRPr="00FB0413">
        <w:rPr>
          <w:rFonts w:eastAsia="Calibri"/>
          <w:sz w:val="28"/>
          <w:szCs w:val="28"/>
        </w:rPr>
        <w:t xml:space="preserve"> учебного года </w:t>
      </w:r>
      <w:r w:rsidRPr="00FB0413">
        <w:rPr>
          <w:sz w:val="28"/>
          <w:szCs w:val="28"/>
        </w:rPr>
        <w:t xml:space="preserve">согласно заявке было запланировано пройти </w:t>
      </w:r>
      <w:r w:rsidRPr="00FB0413">
        <w:rPr>
          <w:rFonts w:eastAsia="Calibri"/>
          <w:b/>
          <w:sz w:val="28"/>
          <w:szCs w:val="28"/>
        </w:rPr>
        <w:t xml:space="preserve">курсы повышения </w:t>
      </w:r>
      <w:r w:rsidRPr="00FB0413">
        <w:rPr>
          <w:b/>
          <w:sz w:val="28"/>
          <w:szCs w:val="28"/>
        </w:rPr>
        <w:t>квалификации</w:t>
      </w:r>
      <w:r w:rsidRPr="00FB0413">
        <w:rPr>
          <w:sz w:val="28"/>
          <w:szCs w:val="28"/>
        </w:rPr>
        <w:t xml:space="preserve"> </w:t>
      </w:r>
      <w:r w:rsidR="0047024B" w:rsidRPr="00FB0413">
        <w:rPr>
          <w:sz w:val="28"/>
          <w:szCs w:val="28"/>
        </w:rPr>
        <w:t>7</w:t>
      </w:r>
      <w:r w:rsidRPr="00FB0413">
        <w:rPr>
          <w:sz w:val="28"/>
          <w:szCs w:val="28"/>
        </w:rPr>
        <w:t xml:space="preserve"> (100%) педагогическим работникам. Из них: </w:t>
      </w:r>
      <w:r w:rsidR="0047024B" w:rsidRPr="00FB0413">
        <w:rPr>
          <w:sz w:val="28"/>
          <w:szCs w:val="28"/>
        </w:rPr>
        <w:t>4</w:t>
      </w:r>
      <w:r w:rsidRPr="00FB0413">
        <w:rPr>
          <w:sz w:val="28"/>
          <w:szCs w:val="28"/>
        </w:rPr>
        <w:t xml:space="preserve"> (</w:t>
      </w:r>
      <w:r w:rsidR="0047024B" w:rsidRPr="00FB0413">
        <w:rPr>
          <w:sz w:val="28"/>
          <w:szCs w:val="28"/>
        </w:rPr>
        <w:t xml:space="preserve">57 </w:t>
      </w:r>
      <w:r w:rsidRPr="00FB0413">
        <w:rPr>
          <w:sz w:val="28"/>
          <w:szCs w:val="28"/>
        </w:rPr>
        <w:t>%) педагог</w:t>
      </w:r>
      <w:r w:rsidR="0047024B" w:rsidRPr="00FB0413">
        <w:rPr>
          <w:sz w:val="28"/>
          <w:szCs w:val="28"/>
        </w:rPr>
        <w:t>а</w:t>
      </w:r>
      <w:r w:rsidRPr="00FB0413">
        <w:rPr>
          <w:sz w:val="28"/>
          <w:szCs w:val="28"/>
        </w:rPr>
        <w:t xml:space="preserve"> (</w:t>
      </w:r>
      <w:r w:rsidR="0047024B" w:rsidRPr="00FB0413">
        <w:rPr>
          <w:sz w:val="28"/>
          <w:szCs w:val="28"/>
        </w:rPr>
        <w:t>Крыгина Г.В., Бакурова В.А., Марунич Н.И. Кумшацкая С.В.</w:t>
      </w:r>
      <w:r w:rsidRPr="00FB0413">
        <w:rPr>
          <w:sz w:val="28"/>
          <w:szCs w:val="28"/>
        </w:rPr>
        <w:t xml:space="preserve">) - прошли курсы, </w:t>
      </w:r>
      <w:r w:rsidR="0018553A" w:rsidRPr="00FB0413">
        <w:rPr>
          <w:sz w:val="28"/>
          <w:szCs w:val="28"/>
        </w:rPr>
        <w:t>2</w:t>
      </w:r>
      <w:r w:rsidRPr="00FB0413">
        <w:rPr>
          <w:sz w:val="28"/>
          <w:szCs w:val="28"/>
        </w:rPr>
        <w:t xml:space="preserve"> (</w:t>
      </w:r>
      <w:r w:rsidR="0018553A" w:rsidRPr="00FB0413">
        <w:rPr>
          <w:sz w:val="28"/>
          <w:szCs w:val="28"/>
        </w:rPr>
        <w:t>29</w:t>
      </w:r>
      <w:r w:rsidRPr="00FB0413">
        <w:rPr>
          <w:sz w:val="28"/>
          <w:szCs w:val="28"/>
        </w:rPr>
        <w:t>%) педаго</w:t>
      </w:r>
      <w:r w:rsidR="0018553A" w:rsidRPr="00FB0413">
        <w:rPr>
          <w:sz w:val="28"/>
          <w:szCs w:val="28"/>
        </w:rPr>
        <w:t>га</w:t>
      </w:r>
      <w:r w:rsidRPr="00FB0413">
        <w:rPr>
          <w:sz w:val="28"/>
          <w:szCs w:val="28"/>
        </w:rPr>
        <w:t xml:space="preserve"> (</w:t>
      </w:r>
      <w:r w:rsidR="0018553A" w:rsidRPr="00FB0413">
        <w:rPr>
          <w:sz w:val="28"/>
          <w:szCs w:val="28"/>
        </w:rPr>
        <w:t>Морозова Г.Н., Бондаренко</w:t>
      </w:r>
      <w:r w:rsidRPr="00FB0413">
        <w:rPr>
          <w:sz w:val="28"/>
          <w:szCs w:val="28"/>
        </w:rPr>
        <w:t>) в процессе прохождения, 1 (</w:t>
      </w:r>
      <w:r w:rsidR="0018553A" w:rsidRPr="00FB0413">
        <w:rPr>
          <w:sz w:val="28"/>
          <w:szCs w:val="28"/>
        </w:rPr>
        <w:t xml:space="preserve">14 </w:t>
      </w:r>
      <w:r w:rsidRPr="00FB0413">
        <w:rPr>
          <w:sz w:val="28"/>
          <w:szCs w:val="28"/>
        </w:rPr>
        <w:t>%) педагог</w:t>
      </w:r>
      <w:r w:rsidR="0018553A" w:rsidRPr="00FB0413">
        <w:rPr>
          <w:sz w:val="28"/>
          <w:szCs w:val="28"/>
        </w:rPr>
        <w:t>-психолог</w:t>
      </w:r>
      <w:r w:rsidRPr="00FB0413">
        <w:rPr>
          <w:sz w:val="28"/>
          <w:szCs w:val="28"/>
        </w:rPr>
        <w:t xml:space="preserve"> (</w:t>
      </w:r>
      <w:r w:rsidR="0018553A" w:rsidRPr="00FB0413">
        <w:rPr>
          <w:sz w:val="28"/>
          <w:szCs w:val="28"/>
        </w:rPr>
        <w:t>Шереметьева Н.В.</w:t>
      </w:r>
      <w:r w:rsidRPr="00FB0413">
        <w:rPr>
          <w:sz w:val="28"/>
          <w:szCs w:val="28"/>
        </w:rPr>
        <w:t xml:space="preserve">) - </w:t>
      </w:r>
      <w:r w:rsidR="0018553A" w:rsidRPr="00FB0413">
        <w:rPr>
          <w:sz w:val="28"/>
          <w:szCs w:val="28"/>
        </w:rPr>
        <w:t>расчет</w:t>
      </w:r>
      <w:r w:rsidRPr="00FB0413">
        <w:rPr>
          <w:sz w:val="28"/>
          <w:szCs w:val="28"/>
        </w:rPr>
        <w:t>. В 202</w:t>
      </w:r>
      <w:r w:rsidR="0018553A" w:rsidRPr="00FB0413">
        <w:rPr>
          <w:sz w:val="28"/>
          <w:szCs w:val="28"/>
        </w:rPr>
        <w:t>3</w:t>
      </w:r>
      <w:r w:rsidRPr="00FB0413">
        <w:rPr>
          <w:sz w:val="28"/>
          <w:szCs w:val="28"/>
        </w:rPr>
        <w:t>-202</w:t>
      </w:r>
      <w:r w:rsidR="0018553A" w:rsidRPr="00FB0413">
        <w:rPr>
          <w:sz w:val="28"/>
          <w:szCs w:val="28"/>
        </w:rPr>
        <w:t>4</w:t>
      </w:r>
      <w:r w:rsidRPr="00FB0413">
        <w:rPr>
          <w:rFonts w:eastAsia="Calibri"/>
          <w:sz w:val="28"/>
          <w:szCs w:val="28"/>
        </w:rPr>
        <w:t xml:space="preserve"> учебном году </w:t>
      </w:r>
      <w:r w:rsidRPr="00FB0413">
        <w:rPr>
          <w:sz w:val="28"/>
          <w:szCs w:val="28"/>
        </w:rPr>
        <w:t>согласно плану-графику будут направлены на</w:t>
      </w:r>
      <w:r w:rsidRPr="00FB0413">
        <w:rPr>
          <w:rFonts w:eastAsia="Calibri"/>
          <w:sz w:val="28"/>
          <w:szCs w:val="28"/>
        </w:rPr>
        <w:t xml:space="preserve"> курсы повышения квалификации</w:t>
      </w:r>
      <w:r w:rsidRPr="00FB0413">
        <w:rPr>
          <w:sz w:val="28"/>
          <w:szCs w:val="28"/>
        </w:rPr>
        <w:t xml:space="preserve"> </w:t>
      </w:r>
      <w:r w:rsidR="0018553A" w:rsidRPr="00FB0413">
        <w:rPr>
          <w:sz w:val="28"/>
          <w:szCs w:val="28"/>
        </w:rPr>
        <w:t>10</w:t>
      </w:r>
      <w:r w:rsidRPr="00FB0413">
        <w:rPr>
          <w:sz w:val="28"/>
          <w:szCs w:val="28"/>
        </w:rPr>
        <w:t xml:space="preserve"> педагогических</w:t>
      </w:r>
      <w:r w:rsidRPr="00FB0413">
        <w:rPr>
          <w:rFonts w:eastAsia="Calibri"/>
          <w:sz w:val="28"/>
          <w:szCs w:val="28"/>
        </w:rPr>
        <w:t xml:space="preserve"> </w:t>
      </w:r>
      <w:r w:rsidRPr="00FB0413">
        <w:rPr>
          <w:sz w:val="28"/>
          <w:szCs w:val="28"/>
        </w:rPr>
        <w:t>работников</w:t>
      </w:r>
      <w:r w:rsidRPr="00FB0413">
        <w:rPr>
          <w:rFonts w:eastAsia="Calibri"/>
          <w:sz w:val="28"/>
          <w:szCs w:val="28"/>
        </w:rPr>
        <w:t>.</w:t>
      </w:r>
      <w:r w:rsidRPr="00FB0413">
        <w:rPr>
          <w:sz w:val="28"/>
          <w:szCs w:val="28"/>
        </w:rPr>
        <w:t xml:space="preserve"> </w:t>
      </w:r>
    </w:p>
    <w:p w14:paraId="5154D944" w14:textId="550A5026" w:rsidR="000A161F" w:rsidRPr="00FB0413" w:rsidRDefault="000A161F" w:rsidP="00FB0413">
      <w:pPr>
        <w:jc w:val="both"/>
        <w:rPr>
          <w:color w:val="000000"/>
          <w:sz w:val="28"/>
          <w:szCs w:val="28"/>
        </w:rPr>
      </w:pPr>
      <w:r w:rsidRPr="00FB0413">
        <w:rPr>
          <w:sz w:val="28"/>
          <w:szCs w:val="28"/>
        </w:rPr>
        <w:t xml:space="preserve">         Также в течение года осуществлялись индивидуальные и групповые консультации для педагогов МБДОУ каждый методический вторник и на протяжении учебного года по запросу, оказывалась помощь в работе над проблемной темой (послекурсовым заданием). Обеспечивалось участие педагогов в работе методических объединений и  других формах методической работы с целью усовершенствования их профессиональной компетентности. </w:t>
      </w:r>
      <w:r w:rsidR="0018553A" w:rsidRPr="00FB0413">
        <w:rPr>
          <w:color w:val="000000"/>
          <w:sz w:val="28"/>
          <w:szCs w:val="28"/>
        </w:rPr>
        <w:t>П</w:t>
      </w:r>
      <w:r w:rsidRPr="00FB0413">
        <w:rPr>
          <w:color w:val="000000"/>
          <w:sz w:val="28"/>
          <w:szCs w:val="28"/>
        </w:rPr>
        <w:t>риказы ДРИДПО о прохождении курсовой переподготовки находятся в личном деле, в папке с материалами по аттестации.</w:t>
      </w:r>
    </w:p>
    <w:p w14:paraId="3F1FE949" w14:textId="77777777" w:rsidR="000A161F" w:rsidRPr="00FB0413" w:rsidRDefault="000A161F" w:rsidP="00FB0413">
      <w:pPr>
        <w:widowControl w:val="0"/>
        <w:ind w:right="-141"/>
        <w:jc w:val="both"/>
        <w:rPr>
          <w:rFonts w:eastAsia="Calibri"/>
          <w:b/>
          <w:i/>
          <w:sz w:val="28"/>
          <w:szCs w:val="28"/>
        </w:rPr>
      </w:pPr>
      <w:r w:rsidRPr="00FB0413">
        <w:rPr>
          <w:b/>
          <w:i/>
          <w:sz w:val="28"/>
          <w:szCs w:val="28"/>
          <w:u w:val="single"/>
        </w:rPr>
        <w:t>Вывод:</w:t>
      </w:r>
      <w:r w:rsidRPr="00FB0413">
        <w:rPr>
          <w:sz w:val="28"/>
          <w:szCs w:val="28"/>
        </w:rPr>
        <w:t xml:space="preserve"> исходя из выше изложенного, можно сказать, что работа по </w:t>
      </w:r>
      <w:r w:rsidRPr="00FB0413">
        <w:rPr>
          <w:sz w:val="28"/>
          <w:szCs w:val="28"/>
        </w:rPr>
        <w:lastRenderedPageBreak/>
        <w:t xml:space="preserve">повышению профессионального мастерства ведется систематически, согласно плану-графику, который регулярно корректируется. </w:t>
      </w:r>
    </w:p>
    <w:p w14:paraId="4645585B" w14:textId="49292E70" w:rsidR="000A161F" w:rsidRPr="00FB0413" w:rsidRDefault="000A161F" w:rsidP="00FB0413">
      <w:pPr>
        <w:widowControl w:val="0"/>
        <w:ind w:right="-141"/>
        <w:jc w:val="both"/>
        <w:rPr>
          <w:b/>
          <w:i/>
          <w:sz w:val="28"/>
          <w:szCs w:val="28"/>
          <w:u w:val="single"/>
        </w:rPr>
      </w:pPr>
      <w:r w:rsidRPr="00FB0413">
        <w:rPr>
          <w:b/>
          <w:i/>
          <w:sz w:val="28"/>
          <w:szCs w:val="28"/>
        </w:rPr>
        <w:t xml:space="preserve">           </w:t>
      </w:r>
      <w:r w:rsidRPr="00FB0413">
        <w:rPr>
          <w:b/>
          <w:i/>
          <w:sz w:val="28"/>
          <w:szCs w:val="28"/>
          <w:u w:val="single"/>
        </w:rPr>
        <w:t xml:space="preserve"> </w:t>
      </w:r>
      <w:r w:rsidR="00F32C2D">
        <w:rPr>
          <w:b/>
          <w:i/>
          <w:sz w:val="28"/>
          <w:szCs w:val="28"/>
          <w:u w:val="single"/>
        </w:rPr>
        <w:t xml:space="preserve">6. </w:t>
      </w:r>
      <w:r w:rsidRPr="00FB0413">
        <w:rPr>
          <w:b/>
          <w:i/>
          <w:sz w:val="28"/>
          <w:szCs w:val="28"/>
          <w:u w:val="single"/>
        </w:rPr>
        <w:t>Организация и проведение аттестации педагогических работников учреждения</w:t>
      </w:r>
    </w:p>
    <w:p w14:paraId="6D5B75CB" w14:textId="1D8B653E" w:rsidR="000A161F" w:rsidRPr="00FB0413" w:rsidRDefault="000A161F" w:rsidP="00FB0413">
      <w:pPr>
        <w:shd w:val="clear" w:color="auto" w:fill="FFFFFF"/>
        <w:jc w:val="both"/>
        <w:rPr>
          <w:color w:val="000000"/>
          <w:sz w:val="28"/>
          <w:szCs w:val="28"/>
        </w:rPr>
      </w:pPr>
      <w:r w:rsidRPr="00FB0413">
        <w:rPr>
          <w:color w:val="000000"/>
          <w:sz w:val="28"/>
          <w:szCs w:val="28"/>
        </w:rPr>
        <w:t xml:space="preserve">         Аттестация педагогических работников муниципального бюджетного дошкольного образовательного  учреждения «Ясли - сад комбинированного типа № 365 города Донецка» в 202</w:t>
      </w:r>
      <w:r w:rsidR="00D5095E" w:rsidRPr="00FB0413">
        <w:rPr>
          <w:color w:val="000000"/>
          <w:sz w:val="28"/>
          <w:szCs w:val="28"/>
        </w:rPr>
        <w:t>2</w:t>
      </w:r>
      <w:r w:rsidRPr="00FB0413">
        <w:rPr>
          <w:color w:val="000000"/>
          <w:sz w:val="28"/>
          <w:szCs w:val="28"/>
        </w:rPr>
        <w:t>-202</w:t>
      </w:r>
      <w:r w:rsidR="00D5095E" w:rsidRPr="00FB0413">
        <w:rPr>
          <w:color w:val="000000"/>
          <w:sz w:val="28"/>
          <w:szCs w:val="28"/>
        </w:rPr>
        <w:t>3</w:t>
      </w:r>
      <w:r w:rsidRPr="00FB0413">
        <w:rPr>
          <w:color w:val="000000"/>
          <w:sz w:val="28"/>
          <w:szCs w:val="28"/>
        </w:rPr>
        <w:t xml:space="preserve"> учебном году осуществлялась в соответствии с действующими нормативными документами: </w:t>
      </w:r>
    </w:p>
    <w:p w14:paraId="18D81A4D" w14:textId="3120F090" w:rsidR="000A161F" w:rsidRPr="00FB0413" w:rsidRDefault="000A161F" w:rsidP="00FB0413">
      <w:pPr>
        <w:shd w:val="clear" w:color="auto" w:fill="FFFFFF"/>
        <w:jc w:val="both"/>
        <w:rPr>
          <w:rFonts w:eastAsia="Times-Roman"/>
          <w:sz w:val="28"/>
          <w:szCs w:val="28"/>
          <w:lang w:eastAsia="en-US"/>
        </w:rPr>
      </w:pPr>
      <w:r w:rsidRPr="00FB0413">
        <w:rPr>
          <w:color w:val="000000"/>
          <w:sz w:val="28"/>
          <w:szCs w:val="28"/>
        </w:rPr>
        <w:t>-</w:t>
      </w:r>
      <w:r w:rsidR="003C1CFE" w:rsidRPr="00FB0413">
        <w:rPr>
          <w:color w:val="000000"/>
          <w:sz w:val="28"/>
          <w:szCs w:val="28"/>
        </w:rPr>
        <w:t xml:space="preserve"> </w:t>
      </w:r>
      <w:r w:rsidRPr="00FB0413">
        <w:rPr>
          <w:color w:val="000000"/>
          <w:sz w:val="28"/>
          <w:szCs w:val="28"/>
        </w:rPr>
        <w:t>в</w:t>
      </w:r>
      <w:r w:rsidRPr="00FB0413">
        <w:rPr>
          <w:rFonts w:eastAsia="Times-Roman"/>
          <w:sz w:val="28"/>
          <w:szCs w:val="28"/>
        </w:rPr>
        <w:t xml:space="preserve"> соответствии со статьей  46, частью 4 статьи 48 Закона Донецкой Народной Республики «Об образовании»</w:t>
      </w:r>
      <w:r w:rsidR="00671814" w:rsidRPr="00FB0413">
        <w:rPr>
          <w:rFonts w:eastAsia="Times-Roman"/>
          <w:sz w:val="28"/>
          <w:szCs w:val="28"/>
        </w:rPr>
        <w:t xml:space="preserve">, руководствуясь Временным порядком проведения аттестации педагогических работников организаций, осуществляющих образовательную деятельность, утвержденным </w:t>
      </w:r>
      <w:r w:rsidRPr="00FB0413">
        <w:rPr>
          <w:sz w:val="28"/>
          <w:szCs w:val="28"/>
        </w:rPr>
        <w:t>приказ</w:t>
      </w:r>
      <w:r w:rsidR="00671814" w:rsidRPr="00FB0413">
        <w:rPr>
          <w:sz w:val="28"/>
          <w:szCs w:val="28"/>
        </w:rPr>
        <w:t>ом</w:t>
      </w:r>
      <w:r w:rsidRPr="00FB0413">
        <w:rPr>
          <w:sz w:val="28"/>
          <w:szCs w:val="28"/>
        </w:rPr>
        <w:t xml:space="preserve"> Министерства образования и науки </w:t>
      </w:r>
      <w:r w:rsidRPr="00FB0413">
        <w:rPr>
          <w:rFonts w:eastAsia="Times-Roman"/>
          <w:sz w:val="28"/>
          <w:szCs w:val="28"/>
        </w:rPr>
        <w:t xml:space="preserve">Донецкой Народной Республики </w:t>
      </w:r>
      <w:r w:rsidRPr="00FB0413">
        <w:rPr>
          <w:sz w:val="28"/>
          <w:szCs w:val="28"/>
        </w:rPr>
        <w:t>от  20.07.2015 № 330</w:t>
      </w:r>
      <w:r w:rsidR="00671814" w:rsidRPr="00FB0413">
        <w:rPr>
          <w:sz w:val="28"/>
          <w:szCs w:val="28"/>
        </w:rPr>
        <w:t>, с изменениями и дополнениями</w:t>
      </w:r>
      <w:r w:rsidRPr="00FB0413">
        <w:rPr>
          <w:sz w:val="28"/>
          <w:szCs w:val="28"/>
        </w:rPr>
        <w:t>, внесенными приказами  Министерства  образования и науки Донецкой Народной Республики от 23.03.2016 № 249, от 09.08.2016 № 830;</w:t>
      </w:r>
    </w:p>
    <w:p w14:paraId="7FDE34AD" w14:textId="391221FF" w:rsidR="000A161F" w:rsidRPr="00FB0413" w:rsidRDefault="000A161F" w:rsidP="00FB0413">
      <w:pPr>
        <w:shd w:val="clear" w:color="auto" w:fill="FFFFFF"/>
        <w:jc w:val="both"/>
        <w:rPr>
          <w:sz w:val="28"/>
          <w:szCs w:val="28"/>
        </w:rPr>
      </w:pPr>
      <w:r w:rsidRPr="00FB0413">
        <w:rPr>
          <w:sz w:val="28"/>
          <w:szCs w:val="28"/>
        </w:rPr>
        <w:t>-</w:t>
      </w:r>
      <w:r w:rsidRPr="00FB0413">
        <w:rPr>
          <w:rFonts w:eastAsia="Times-Roman"/>
          <w:sz w:val="28"/>
          <w:szCs w:val="28"/>
        </w:rPr>
        <w:t xml:space="preserve"> во исполнение </w:t>
      </w:r>
      <w:r w:rsidRPr="00FB0413">
        <w:rPr>
          <w:sz w:val="28"/>
          <w:szCs w:val="28"/>
        </w:rPr>
        <w:t xml:space="preserve">приказа управления образования администрации города Донецка от </w:t>
      </w:r>
      <w:r w:rsidR="00671814" w:rsidRPr="00FB0413">
        <w:rPr>
          <w:sz w:val="28"/>
          <w:szCs w:val="28"/>
        </w:rPr>
        <w:t>09</w:t>
      </w:r>
      <w:r w:rsidRPr="00FB0413">
        <w:rPr>
          <w:sz w:val="28"/>
          <w:szCs w:val="28"/>
        </w:rPr>
        <w:t>.09.202</w:t>
      </w:r>
      <w:r w:rsidR="00671814" w:rsidRPr="00FB0413">
        <w:rPr>
          <w:sz w:val="28"/>
          <w:szCs w:val="28"/>
        </w:rPr>
        <w:t>2</w:t>
      </w:r>
      <w:r w:rsidRPr="00FB0413">
        <w:rPr>
          <w:sz w:val="28"/>
          <w:szCs w:val="28"/>
        </w:rPr>
        <w:t xml:space="preserve"> № </w:t>
      </w:r>
      <w:r w:rsidR="00671814" w:rsidRPr="00FB0413">
        <w:rPr>
          <w:sz w:val="28"/>
          <w:szCs w:val="28"/>
        </w:rPr>
        <w:t>437</w:t>
      </w:r>
      <w:r w:rsidRPr="00FB0413">
        <w:rPr>
          <w:i/>
          <w:sz w:val="28"/>
          <w:szCs w:val="28"/>
        </w:rPr>
        <w:t xml:space="preserve"> </w:t>
      </w:r>
      <w:r w:rsidRPr="00FB0413">
        <w:rPr>
          <w:sz w:val="28"/>
          <w:szCs w:val="28"/>
        </w:rPr>
        <w:t>«О создании аттестационной комиссии ІІ уровня управления образования администрации г. Донецка и проведении аттестации в 202</w:t>
      </w:r>
      <w:r w:rsidR="00E75CED" w:rsidRPr="00FB0413">
        <w:rPr>
          <w:sz w:val="28"/>
          <w:szCs w:val="28"/>
        </w:rPr>
        <w:t>2</w:t>
      </w:r>
      <w:r w:rsidRPr="00FB0413">
        <w:rPr>
          <w:sz w:val="28"/>
          <w:szCs w:val="28"/>
        </w:rPr>
        <w:t>-202</w:t>
      </w:r>
      <w:r w:rsidR="00E75CED" w:rsidRPr="00FB0413">
        <w:rPr>
          <w:sz w:val="28"/>
          <w:szCs w:val="28"/>
        </w:rPr>
        <w:t>3</w:t>
      </w:r>
      <w:r w:rsidRPr="00FB0413">
        <w:rPr>
          <w:sz w:val="28"/>
          <w:szCs w:val="28"/>
        </w:rPr>
        <w:t xml:space="preserve"> учебном году»</w:t>
      </w:r>
      <w:r w:rsidR="00E75CED" w:rsidRPr="00FB0413">
        <w:rPr>
          <w:sz w:val="28"/>
          <w:szCs w:val="28"/>
        </w:rPr>
        <w:t>, с целью стимулирования непрерывного профессионального образования, повышения эффективности икачества педагогической и управленческой деятельности, обеспечения защиты трудовых и социальных прав работников учреждений района;</w:t>
      </w:r>
    </w:p>
    <w:p w14:paraId="745F98AB" w14:textId="4AE81FA5" w:rsidR="00205476" w:rsidRPr="00FB0413" w:rsidRDefault="000A161F" w:rsidP="00FB0413">
      <w:pPr>
        <w:shd w:val="clear" w:color="auto" w:fill="FFFFFF"/>
        <w:jc w:val="both"/>
        <w:rPr>
          <w:sz w:val="28"/>
          <w:szCs w:val="28"/>
        </w:rPr>
      </w:pPr>
      <w:r w:rsidRPr="00FB0413">
        <w:rPr>
          <w:sz w:val="28"/>
          <w:szCs w:val="28"/>
        </w:rPr>
        <w:t xml:space="preserve">- </w:t>
      </w:r>
      <w:r w:rsidRPr="00FB0413">
        <w:rPr>
          <w:rFonts w:eastAsia="Times-Roman"/>
          <w:sz w:val="28"/>
          <w:szCs w:val="28"/>
        </w:rPr>
        <w:t xml:space="preserve">во исполнение </w:t>
      </w:r>
      <w:r w:rsidRPr="00FB0413">
        <w:rPr>
          <w:sz w:val="28"/>
          <w:szCs w:val="28"/>
        </w:rPr>
        <w:t xml:space="preserve">приказов отдела образования администрации Пролетарского района города Донецка от </w:t>
      </w:r>
      <w:r w:rsidR="00E75CED" w:rsidRPr="00FB0413">
        <w:rPr>
          <w:sz w:val="28"/>
          <w:szCs w:val="28"/>
        </w:rPr>
        <w:t>15</w:t>
      </w:r>
      <w:r w:rsidRPr="00FB0413">
        <w:rPr>
          <w:sz w:val="28"/>
          <w:szCs w:val="28"/>
        </w:rPr>
        <w:t>.09.202</w:t>
      </w:r>
      <w:r w:rsidR="00E75CED" w:rsidRPr="00FB0413">
        <w:rPr>
          <w:sz w:val="28"/>
          <w:szCs w:val="28"/>
        </w:rPr>
        <w:t>2</w:t>
      </w:r>
      <w:r w:rsidRPr="00FB0413">
        <w:rPr>
          <w:sz w:val="28"/>
          <w:szCs w:val="28"/>
        </w:rPr>
        <w:t xml:space="preserve"> № 2</w:t>
      </w:r>
      <w:r w:rsidR="00E75CED" w:rsidRPr="00FB0413">
        <w:rPr>
          <w:sz w:val="28"/>
          <w:szCs w:val="28"/>
        </w:rPr>
        <w:t>09</w:t>
      </w:r>
      <w:r w:rsidRPr="00FB0413">
        <w:rPr>
          <w:sz w:val="28"/>
          <w:szCs w:val="28"/>
        </w:rPr>
        <w:t xml:space="preserve"> «О создании аттестационной комиссии ІІ уровня отдела образования администрации Пролетарского района г. Донецка и проведении аттестации педагогических работников в 202</w:t>
      </w:r>
      <w:r w:rsidR="00E75CED" w:rsidRPr="00FB0413">
        <w:rPr>
          <w:sz w:val="28"/>
          <w:szCs w:val="28"/>
        </w:rPr>
        <w:t>2</w:t>
      </w:r>
      <w:r w:rsidRPr="00FB0413">
        <w:rPr>
          <w:sz w:val="28"/>
          <w:szCs w:val="28"/>
        </w:rPr>
        <w:t>-202</w:t>
      </w:r>
      <w:r w:rsidR="00E75CED" w:rsidRPr="00FB0413">
        <w:rPr>
          <w:sz w:val="28"/>
          <w:szCs w:val="28"/>
        </w:rPr>
        <w:t>3</w:t>
      </w:r>
      <w:r w:rsidRPr="00FB0413">
        <w:rPr>
          <w:sz w:val="28"/>
          <w:szCs w:val="28"/>
        </w:rPr>
        <w:t xml:space="preserve"> учебном году»</w:t>
      </w:r>
      <w:r w:rsidR="00205476" w:rsidRPr="00FB0413">
        <w:rPr>
          <w:sz w:val="28"/>
          <w:szCs w:val="28"/>
        </w:rPr>
        <w:t xml:space="preserve">; от 14.10.2022 № 229 «Об аттестации педагогических работников Пролетарского района г. Донецка аттестационной комиссией </w:t>
      </w:r>
      <w:r w:rsidR="00205476" w:rsidRPr="00FB0413">
        <w:rPr>
          <w:sz w:val="28"/>
          <w:szCs w:val="28"/>
          <w:lang w:val="en-US"/>
        </w:rPr>
        <w:t>II</w:t>
      </w:r>
      <w:r w:rsidR="00205476" w:rsidRPr="00FB0413">
        <w:rPr>
          <w:sz w:val="28"/>
          <w:szCs w:val="28"/>
        </w:rPr>
        <w:t xml:space="preserve"> уровня в 2022-2023 учебном году».</w:t>
      </w:r>
    </w:p>
    <w:p w14:paraId="7E75034B" w14:textId="7F86A76D" w:rsidR="000A161F" w:rsidRPr="00FB0413" w:rsidRDefault="000A161F" w:rsidP="00FB0413">
      <w:pPr>
        <w:shd w:val="clear" w:color="auto" w:fill="FFFFFF"/>
        <w:jc w:val="both"/>
        <w:rPr>
          <w:sz w:val="28"/>
          <w:szCs w:val="28"/>
        </w:rPr>
      </w:pPr>
      <w:r w:rsidRPr="00FB0413">
        <w:rPr>
          <w:sz w:val="28"/>
          <w:szCs w:val="28"/>
        </w:rPr>
        <w:t xml:space="preserve">       В 202</w:t>
      </w:r>
      <w:r w:rsidR="006B3883" w:rsidRPr="00FB0413">
        <w:rPr>
          <w:sz w:val="28"/>
          <w:szCs w:val="28"/>
        </w:rPr>
        <w:t>2</w:t>
      </w:r>
      <w:r w:rsidRPr="00FB0413">
        <w:rPr>
          <w:sz w:val="28"/>
          <w:szCs w:val="28"/>
        </w:rPr>
        <w:t>-202</w:t>
      </w:r>
      <w:r w:rsidR="006B3883" w:rsidRPr="00FB0413">
        <w:rPr>
          <w:sz w:val="28"/>
          <w:szCs w:val="28"/>
        </w:rPr>
        <w:t>3</w:t>
      </w:r>
      <w:r w:rsidRPr="00FB0413">
        <w:rPr>
          <w:sz w:val="28"/>
          <w:szCs w:val="28"/>
        </w:rPr>
        <w:t xml:space="preserve"> учебном году порядок проведения аттестации и итоги регламентировались соответствующими приказами по учреждению:</w:t>
      </w:r>
    </w:p>
    <w:p w14:paraId="6A0C5F29" w14:textId="24D9D0B8" w:rsidR="000A161F" w:rsidRPr="00FB0413" w:rsidRDefault="000A161F" w:rsidP="00FB0413">
      <w:pPr>
        <w:shd w:val="clear" w:color="auto" w:fill="FFFFFF"/>
        <w:jc w:val="both"/>
        <w:rPr>
          <w:color w:val="000000"/>
          <w:sz w:val="28"/>
          <w:szCs w:val="28"/>
        </w:rPr>
      </w:pPr>
      <w:r w:rsidRPr="00FB0413">
        <w:rPr>
          <w:color w:val="000000"/>
          <w:sz w:val="28"/>
          <w:szCs w:val="28"/>
        </w:rPr>
        <w:t>- приказ от 1</w:t>
      </w:r>
      <w:r w:rsidR="006B3883" w:rsidRPr="00FB0413">
        <w:rPr>
          <w:color w:val="000000"/>
          <w:sz w:val="28"/>
          <w:szCs w:val="28"/>
        </w:rPr>
        <w:t>5</w:t>
      </w:r>
      <w:r w:rsidRPr="00FB0413">
        <w:rPr>
          <w:color w:val="000000"/>
          <w:sz w:val="28"/>
          <w:szCs w:val="28"/>
        </w:rPr>
        <w:t>.09.202</w:t>
      </w:r>
      <w:r w:rsidR="006B3883" w:rsidRPr="00FB0413">
        <w:rPr>
          <w:color w:val="000000"/>
          <w:sz w:val="28"/>
          <w:szCs w:val="28"/>
        </w:rPr>
        <w:t>2</w:t>
      </w:r>
      <w:r w:rsidRPr="00FB0413">
        <w:rPr>
          <w:color w:val="000000"/>
          <w:sz w:val="28"/>
          <w:szCs w:val="28"/>
        </w:rPr>
        <w:t xml:space="preserve"> г. № 1</w:t>
      </w:r>
      <w:r w:rsidR="006B3883" w:rsidRPr="00FB0413">
        <w:rPr>
          <w:color w:val="000000"/>
          <w:sz w:val="28"/>
          <w:szCs w:val="28"/>
        </w:rPr>
        <w:t>15</w:t>
      </w:r>
      <w:r w:rsidRPr="00FB0413">
        <w:rPr>
          <w:color w:val="000000"/>
          <w:sz w:val="28"/>
          <w:szCs w:val="28"/>
        </w:rPr>
        <w:t xml:space="preserve"> «О создании аттестационной комиссии I уровня и </w:t>
      </w:r>
      <w:r w:rsidR="006B3883" w:rsidRPr="00FB0413">
        <w:rPr>
          <w:color w:val="000000"/>
          <w:sz w:val="28"/>
          <w:szCs w:val="28"/>
        </w:rPr>
        <w:t>проведении</w:t>
      </w:r>
      <w:r w:rsidRPr="00FB0413">
        <w:rPr>
          <w:color w:val="000000"/>
          <w:sz w:val="28"/>
          <w:szCs w:val="28"/>
        </w:rPr>
        <w:t xml:space="preserve"> аттестации педагогических работников  МБДОУ «Ясли - сад № 365 г. Донецка» в 202</w:t>
      </w:r>
      <w:r w:rsidR="006B3883" w:rsidRPr="00FB0413">
        <w:rPr>
          <w:color w:val="000000"/>
          <w:sz w:val="28"/>
          <w:szCs w:val="28"/>
        </w:rPr>
        <w:t>2</w:t>
      </w:r>
      <w:r w:rsidRPr="00FB0413">
        <w:rPr>
          <w:color w:val="000000"/>
          <w:sz w:val="28"/>
          <w:szCs w:val="28"/>
        </w:rPr>
        <w:t>-202</w:t>
      </w:r>
      <w:r w:rsidR="006B3883" w:rsidRPr="00FB0413">
        <w:rPr>
          <w:color w:val="000000"/>
          <w:sz w:val="28"/>
          <w:szCs w:val="28"/>
        </w:rPr>
        <w:t>3</w:t>
      </w:r>
      <w:r w:rsidRPr="00FB0413">
        <w:rPr>
          <w:color w:val="000000"/>
          <w:sz w:val="28"/>
          <w:szCs w:val="28"/>
        </w:rPr>
        <w:t xml:space="preserve"> учебном году»;</w:t>
      </w:r>
    </w:p>
    <w:p w14:paraId="77AB9F1A" w14:textId="3B43BFC6" w:rsidR="000A161F" w:rsidRPr="00FB0413" w:rsidRDefault="000A161F" w:rsidP="00FB0413">
      <w:pPr>
        <w:shd w:val="clear" w:color="auto" w:fill="FFFFFF"/>
        <w:jc w:val="both"/>
        <w:rPr>
          <w:color w:val="000000"/>
          <w:sz w:val="28"/>
          <w:szCs w:val="28"/>
        </w:rPr>
      </w:pPr>
      <w:r w:rsidRPr="00FB0413">
        <w:rPr>
          <w:color w:val="000000"/>
          <w:sz w:val="28"/>
          <w:szCs w:val="28"/>
        </w:rPr>
        <w:t>- приказ от 1</w:t>
      </w:r>
      <w:r w:rsidR="006B3883" w:rsidRPr="00FB0413">
        <w:rPr>
          <w:color w:val="000000"/>
          <w:sz w:val="28"/>
          <w:szCs w:val="28"/>
        </w:rPr>
        <w:t>7</w:t>
      </w:r>
      <w:r w:rsidRPr="00FB0413">
        <w:rPr>
          <w:color w:val="000000"/>
          <w:sz w:val="28"/>
          <w:szCs w:val="28"/>
        </w:rPr>
        <w:t>.10.202</w:t>
      </w:r>
      <w:r w:rsidR="008F62AB" w:rsidRPr="00FB0413">
        <w:rPr>
          <w:color w:val="000000"/>
          <w:sz w:val="28"/>
          <w:szCs w:val="28"/>
        </w:rPr>
        <w:t>2</w:t>
      </w:r>
      <w:r w:rsidRPr="00FB0413">
        <w:rPr>
          <w:color w:val="000000"/>
          <w:sz w:val="28"/>
          <w:szCs w:val="28"/>
        </w:rPr>
        <w:t xml:space="preserve"> г. № 1</w:t>
      </w:r>
      <w:r w:rsidR="003C1CFE" w:rsidRPr="00FB0413">
        <w:rPr>
          <w:color w:val="000000"/>
          <w:sz w:val="28"/>
          <w:szCs w:val="28"/>
        </w:rPr>
        <w:t>28</w:t>
      </w:r>
      <w:r w:rsidRPr="00FB0413">
        <w:rPr>
          <w:color w:val="000000"/>
          <w:sz w:val="28"/>
          <w:szCs w:val="28"/>
        </w:rPr>
        <w:t xml:space="preserve"> «Об аттестации педагогических работников МБДОУ «Ясли-сад № 365 г. Донецка» в 202</w:t>
      </w:r>
      <w:r w:rsidR="003C1CFE" w:rsidRPr="00FB0413">
        <w:rPr>
          <w:color w:val="000000"/>
          <w:sz w:val="28"/>
          <w:szCs w:val="28"/>
        </w:rPr>
        <w:t>2</w:t>
      </w:r>
      <w:r w:rsidRPr="00FB0413">
        <w:rPr>
          <w:color w:val="000000"/>
          <w:sz w:val="28"/>
          <w:szCs w:val="28"/>
        </w:rPr>
        <w:t>-202</w:t>
      </w:r>
      <w:r w:rsidR="003C1CFE" w:rsidRPr="00FB0413">
        <w:rPr>
          <w:color w:val="000000"/>
          <w:sz w:val="28"/>
          <w:szCs w:val="28"/>
        </w:rPr>
        <w:t>3</w:t>
      </w:r>
      <w:r w:rsidRPr="00FB0413">
        <w:rPr>
          <w:color w:val="000000"/>
          <w:sz w:val="28"/>
          <w:szCs w:val="28"/>
        </w:rPr>
        <w:t xml:space="preserve"> учебном году»;</w:t>
      </w:r>
    </w:p>
    <w:p w14:paraId="0E03A847" w14:textId="22240DC4" w:rsidR="000A161F" w:rsidRPr="00FB0413" w:rsidRDefault="000A161F" w:rsidP="00FB0413">
      <w:pPr>
        <w:shd w:val="clear" w:color="auto" w:fill="FFFFFF"/>
        <w:jc w:val="both"/>
        <w:rPr>
          <w:color w:val="000000"/>
          <w:sz w:val="28"/>
          <w:szCs w:val="28"/>
        </w:rPr>
      </w:pPr>
      <w:r w:rsidRPr="00FB0413">
        <w:rPr>
          <w:color w:val="000000"/>
          <w:sz w:val="28"/>
          <w:szCs w:val="28"/>
        </w:rPr>
        <w:t>- приказ от 2</w:t>
      </w:r>
      <w:r w:rsidR="003C1CFE" w:rsidRPr="00FB0413">
        <w:rPr>
          <w:color w:val="000000"/>
          <w:sz w:val="28"/>
          <w:szCs w:val="28"/>
        </w:rPr>
        <w:t>8</w:t>
      </w:r>
      <w:r w:rsidRPr="00FB0413">
        <w:rPr>
          <w:color w:val="000000"/>
          <w:sz w:val="28"/>
          <w:szCs w:val="28"/>
        </w:rPr>
        <w:t>.03.202</w:t>
      </w:r>
      <w:r w:rsidR="003C1CFE" w:rsidRPr="00FB0413">
        <w:rPr>
          <w:color w:val="000000"/>
          <w:sz w:val="28"/>
          <w:szCs w:val="28"/>
        </w:rPr>
        <w:t>3</w:t>
      </w:r>
      <w:r w:rsidRPr="00FB0413">
        <w:rPr>
          <w:color w:val="000000"/>
          <w:sz w:val="28"/>
          <w:szCs w:val="28"/>
        </w:rPr>
        <w:t xml:space="preserve"> № 24 «О результатах аттестации педагогических работников МБДОУ «Ясли-сад № 365 г. Донецка» в 202</w:t>
      </w:r>
      <w:r w:rsidR="00646AFC" w:rsidRPr="00FB0413">
        <w:rPr>
          <w:color w:val="000000"/>
          <w:sz w:val="28"/>
          <w:szCs w:val="28"/>
        </w:rPr>
        <w:t>2</w:t>
      </w:r>
      <w:r w:rsidRPr="00FB0413">
        <w:rPr>
          <w:color w:val="000000"/>
          <w:sz w:val="28"/>
          <w:szCs w:val="28"/>
        </w:rPr>
        <w:t>-202</w:t>
      </w:r>
      <w:r w:rsidR="00646AFC" w:rsidRPr="00FB0413">
        <w:rPr>
          <w:color w:val="000000"/>
          <w:sz w:val="28"/>
          <w:szCs w:val="28"/>
        </w:rPr>
        <w:t>3</w:t>
      </w:r>
      <w:r w:rsidRPr="00FB0413">
        <w:rPr>
          <w:color w:val="000000"/>
          <w:sz w:val="28"/>
          <w:szCs w:val="28"/>
        </w:rPr>
        <w:t xml:space="preserve"> учебном году»;</w:t>
      </w:r>
    </w:p>
    <w:p w14:paraId="3D5B5AC6" w14:textId="435A84B8" w:rsidR="000A161F" w:rsidRPr="00FB0413" w:rsidRDefault="000A161F" w:rsidP="00FB0413">
      <w:pPr>
        <w:shd w:val="clear" w:color="auto" w:fill="FFFFFF"/>
        <w:jc w:val="both"/>
        <w:rPr>
          <w:color w:val="000000"/>
          <w:sz w:val="28"/>
          <w:szCs w:val="28"/>
        </w:rPr>
      </w:pPr>
      <w:r w:rsidRPr="00FB0413">
        <w:rPr>
          <w:color w:val="000000"/>
          <w:sz w:val="28"/>
          <w:szCs w:val="28"/>
        </w:rPr>
        <w:t xml:space="preserve">- приказ от </w:t>
      </w:r>
      <w:r w:rsidR="003C1CFE" w:rsidRPr="00FB0413">
        <w:rPr>
          <w:color w:val="000000"/>
          <w:sz w:val="28"/>
          <w:szCs w:val="28"/>
        </w:rPr>
        <w:t>10</w:t>
      </w:r>
      <w:r w:rsidRPr="00FB0413">
        <w:rPr>
          <w:color w:val="000000"/>
          <w:sz w:val="28"/>
          <w:szCs w:val="28"/>
        </w:rPr>
        <w:t>.04.202</w:t>
      </w:r>
      <w:r w:rsidR="003C1CFE" w:rsidRPr="00FB0413">
        <w:rPr>
          <w:color w:val="000000"/>
          <w:sz w:val="28"/>
          <w:szCs w:val="28"/>
        </w:rPr>
        <w:t>3</w:t>
      </w:r>
      <w:r w:rsidRPr="00FB0413">
        <w:rPr>
          <w:color w:val="000000"/>
          <w:sz w:val="28"/>
          <w:szCs w:val="28"/>
        </w:rPr>
        <w:t xml:space="preserve"> № 29</w:t>
      </w:r>
      <w:r w:rsidRPr="00FB0413">
        <w:rPr>
          <w:color w:val="FF0000"/>
          <w:sz w:val="28"/>
          <w:szCs w:val="28"/>
        </w:rPr>
        <w:t xml:space="preserve"> </w:t>
      </w:r>
      <w:r w:rsidRPr="00FB0413">
        <w:rPr>
          <w:sz w:val="28"/>
          <w:szCs w:val="28"/>
        </w:rPr>
        <w:t>«Об итогах аттестации педагогических работников</w:t>
      </w:r>
      <w:r w:rsidRPr="00FB0413">
        <w:rPr>
          <w:color w:val="FF0000"/>
          <w:sz w:val="28"/>
          <w:szCs w:val="28"/>
        </w:rPr>
        <w:t xml:space="preserve"> </w:t>
      </w:r>
      <w:r w:rsidRPr="00FB0413">
        <w:rPr>
          <w:color w:val="000000"/>
          <w:sz w:val="28"/>
          <w:szCs w:val="28"/>
        </w:rPr>
        <w:t>МБДОУ «Ясли-сад № 365 г.Донецка» в 202</w:t>
      </w:r>
      <w:r w:rsidR="00646AFC" w:rsidRPr="00FB0413">
        <w:rPr>
          <w:color w:val="000000"/>
          <w:sz w:val="28"/>
          <w:szCs w:val="28"/>
        </w:rPr>
        <w:t>2</w:t>
      </w:r>
      <w:r w:rsidRPr="00FB0413">
        <w:rPr>
          <w:color w:val="000000"/>
          <w:sz w:val="28"/>
          <w:szCs w:val="28"/>
        </w:rPr>
        <w:t>-202</w:t>
      </w:r>
      <w:r w:rsidR="00646AFC" w:rsidRPr="00FB0413">
        <w:rPr>
          <w:color w:val="000000"/>
          <w:sz w:val="28"/>
          <w:szCs w:val="28"/>
        </w:rPr>
        <w:t>3</w:t>
      </w:r>
      <w:r w:rsidR="00A32AA7">
        <w:rPr>
          <w:color w:val="000000"/>
          <w:sz w:val="28"/>
          <w:szCs w:val="28"/>
        </w:rPr>
        <w:t xml:space="preserve"> учебном году»</w:t>
      </w:r>
    </w:p>
    <w:p w14:paraId="307FF672" w14:textId="3650E6A9" w:rsidR="000A161F" w:rsidRPr="00FB0413" w:rsidRDefault="00A32AA7" w:rsidP="00FB0413">
      <w:pPr>
        <w:shd w:val="clear" w:color="auto" w:fill="FFFFFF"/>
        <w:jc w:val="both"/>
        <w:rPr>
          <w:color w:val="000000"/>
          <w:sz w:val="28"/>
          <w:szCs w:val="28"/>
        </w:rPr>
      </w:pPr>
      <w:r>
        <w:rPr>
          <w:color w:val="000000"/>
          <w:sz w:val="28"/>
          <w:szCs w:val="28"/>
        </w:rPr>
        <w:t xml:space="preserve">        </w:t>
      </w:r>
      <w:r w:rsidR="000A161F" w:rsidRPr="00FB0413">
        <w:rPr>
          <w:color w:val="000000"/>
          <w:sz w:val="28"/>
          <w:szCs w:val="28"/>
        </w:rPr>
        <w:t xml:space="preserve"> Целью процесса аттестации являлось стимулирование непрерывного профессионального образования, повышения эффективности и качества </w:t>
      </w:r>
      <w:r w:rsidR="000A161F" w:rsidRPr="00FB0413">
        <w:rPr>
          <w:color w:val="000000"/>
          <w:sz w:val="28"/>
          <w:szCs w:val="28"/>
        </w:rPr>
        <w:lastRenderedPageBreak/>
        <w:t>педагогической и управленческой деятельности, развитие творческой инициативы, повышения престижа и авторитета, обеспечения защиты трудовых и социальных прав работников.        Приоритетным заданием деятельности педагогического коллектива по итогам аттестации являлось: повышение эффективности учебно-воспитательного процесса, достижение высоких результатов в работе за счет максимального использования ресурсов творческого потенциала работников, соответствие современного педагога современным требованиям (ИКТ, инновации, прогрессивный педагогический опыт).</w:t>
      </w:r>
    </w:p>
    <w:p w14:paraId="381E4AEF" w14:textId="77777777" w:rsidR="000A161F" w:rsidRPr="00FB0413" w:rsidRDefault="000A161F" w:rsidP="00FB0413">
      <w:pPr>
        <w:shd w:val="clear" w:color="auto" w:fill="FFFFFF"/>
        <w:jc w:val="both"/>
        <w:rPr>
          <w:color w:val="000000"/>
          <w:sz w:val="28"/>
          <w:szCs w:val="28"/>
        </w:rPr>
      </w:pPr>
      <w:r w:rsidRPr="00FB0413">
        <w:rPr>
          <w:color w:val="000000"/>
          <w:sz w:val="28"/>
          <w:szCs w:val="28"/>
        </w:rPr>
        <w:t xml:space="preserve">      Система аттестационной работы в учреждении основана на принципах систематичности, коллегиальности и направлена на всестороннее комплексное оценивание педагогической деятельности работников, по которой определяется соответствие работника занимаемой должности, уровень его квалификации.</w:t>
      </w:r>
    </w:p>
    <w:p w14:paraId="7D2D834B" w14:textId="0D21A8AE" w:rsidR="000A161F" w:rsidRPr="00FB0413" w:rsidRDefault="000A161F" w:rsidP="00FB0413">
      <w:pPr>
        <w:jc w:val="both"/>
        <w:rPr>
          <w:sz w:val="28"/>
          <w:szCs w:val="28"/>
        </w:rPr>
      </w:pPr>
      <w:r w:rsidRPr="00FB0413">
        <w:rPr>
          <w:sz w:val="28"/>
          <w:szCs w:val="28"/>
        </w:rPr>
        <w:t xml:space="preserve">      В 202</w:t>
      </w:r>
      <w:r w:rsidR="00205476" w:rsidRPr="00FB0413">
        <w:rPr>
          <w:sz w:val="28"/>
          <w:szCs w:val="28"/>
        </w:rPr>
        <w:t>2</w:t>
      </w:r>
      <w:r w:rsidRPr="00FB0413">
        <w:rPr>
          <w:sz w:val="28"/>
          <w:szCs w:val="28"/>
        </w:rPr>
        <w:t>-202</w:t>
      </w:r>
      <w:r w:rsidR="00205476" w:rsidRPr="00FB0413">
        <w:rPr>
          <w:sz w:val="28"/>
          <w:szCs w:val="28"/>
        </w:rPr>
        <w:t>3</w:t>
      </w:r>
      <w:r w:rsidRPr="00FB0413">
        <w:rPr>
          <w:sz w:val="28"/>
          <w:szCs w:val="28"/>
        </w:rPr>
        <w:t xml:space="preserve"> учебном году были запланированы заседания педагогических советов с освещением вопросов аттестации:</w:t>
      </w:r>
    </w:p>
    <w:p w14:paraId="5612D798" w14:textId="3BFEB1A0" w:rsidR="000A161F" w:rsidRPr="00FB0413" w:rsidRDefault="000A161F" w:rsidP="00FB0413">
      <w:pPr>
        <w:jc w:val="both"/>
        <w:rPr>
          <w:sz w:val="28"/>
          <w:szCs w:val="28"/>
        </w:rPr>
      </w:pPr>
      <w:r w:rsidRPr="00FB0413">
        <w:rPr>
          <w:sz w:val="28"/>
          <w:szCs w:val="28"/>
        </w:rPr>
        <w:t>- обсуждение и утверждение перспективного плана аттестации и курсовой переподготовки на текущий год, ознакомление педагогов с Временным  Порядком об аттестации (педагогический совет от 25.08.202</w:t>
      </w:r>
      <w:r w:rsidR="00205476" w:rsidRPr="00FB0413">
        <w:rPr>
          <w:sz w:val="28"/>
          <w:szCs w:val="28"/>
        </w:rPr>
        <w:t>2</w:t>
      </w:r>
      <w:r w:rsidRPr="00FB0413">
        <w:rPr>
          <w:sz w:val="28"/>
          <w:szCs w:val="28"/>
        </w:rPr>
        <w:t xml:space="preserve"> года, протокол №3),</w:t>
      </w:r>
    </w:p>
    <w:p w14:paraId="2BE5CC18" w14:textId="6721DAE4" w:rsidR="000A161F" w:rsidRPr="00FB0413" w:rsidRDefault="000A161F" w:rsidP="00FB0413">
      <w:pPr>
        <w:jc w:val="both"/>
        <w:rPr>
          <w:sz w:val="28"/>
          <w:szCs w:val="28"/>
        </w:rPr>
      </w:pPr>
      <w:r w:rsidRPr="00FB0413">
        <w:rPr>
          <w:sz w:val="28"/>
          <w:szCs w:val="28"/>
        </w:rPr>
        <w:t xml:space="preserve">- </w:t>
      </w:r>
      <w:r w:rsidRPr="00FB0413">
        <w:rPr>
          <w:sz w:val="28"/>
          <w:szCs w:val="28"/>
          <w:lang w:val="uk-UA"/>
        </w:rPr>
        <w:t xml:space="preserve">презентация опыта аттестуемых педагогов, рейтинговая оценка аттестуемых, обсуждение и утверждение характеристик аттестуемых педагогов </w:t>
      </w:r>
      <w:r w:rsidRPr="00FB0413">
        <w:rPr>
          <w:sz w:val="28"/>
          <w:szCs w:val="28"/>
        </w:rPr>
        <w:t>(педагогический совет от 16.02.202</w:t>
      </w:r>
      <w:r w:rsidR="0044327C" w:rsidRPr="00FB0413">
        <w:rPr>
          <w:sz w:val="28"/>
          <w:szCs w:val="28"/>
        </w:rPr>
        <w:t>3</w:t>
      </w:r>
      <w:r w:rsidRPr="00FB0413">
        <w:rPr>
          <w:sz w:val="28"/>
          <w:szCs w:val="28"/>
        </w:rPr>
        <w:t xml:space="preserve"> год</w:t>
      </w:r>
      <w:r w:rsidR="0044327C" w:rsidRPr="00FB0413">
        <w:rPr>
          <w:sz w:val="28"/>
          <w:szCs w:val="28"/>
        </w:rPr>
        <w:t>а</w:t>
      </w:r>
      <w:r w:rsidRPr="00FB0413">
        <w:rPr>
          <w:sz w:val="28"/>
          <w:szCs w:val="28"/>
        </w:rPr>
        <w:t>, протокол № 1).</w:t>
      </w:r>
    </w:p>
    <w:p w14:paraId="74288952" w14:textId="53540AEE" w:rsidR="000A161F" w:rsidRPr="00360201" w:rsidRDefault="00360201" w:rsidP="00FB0413">
      <w:pPr>
        <w:shd w:val="clear" w:color="auto" w:fill="FFFFFF"/>
        <w:spacing w:after="167"/>
        <w:jc w:val="both"/>
        <w:rPr>
          <w:color w:val="000000"/>
          <w:sz w:val="28"/>
          <w:szCs w:val="28"/>
        </w:rPr>
      </w:pPr>
      <w:r>
        <w:rPr>
          <w:color w:val="000000"/>
          <w:sz w:val="28"/>
          <w:szCs w:val="28"/>
        </w:rPr>
        <w:t xml:space="preserve">       </w:t>
      </w:r>
      <w:r w:rsidR="001B16FF">
        <w:rPr>
          <w:color w:val="000000"/>
          <w:sz w:val="28"/>
          <w:szCs w:val="28"/>
        </w:rPr>
        <w:t>На основании приказа Отдела образования администрации Пролетарского района г.Донецка от 14.07.2023 г. № 51 утрати</w:t>
      </w:r>
      <w:r>
        <w:rPr>
          <w:color w:val="000000"/>
          <w:sz w:val="28"/>
          <w:szCs w:val="28"/>
        </w:rPr>
        <w:t>л</w:t>
      </w:r>
      <w:r w:rsidR="001B16FF">
        <w:rPr>
          <w:color w:val="000000"/>
          <w:sz w:val="28"/>
          <w:szCs w:val="28"/>
        </w:rPr>
        <w:t xml:space="preserve"> силу приказ отдела образования от 15.09.2022 №</w:t>
      </w:r>
      <w:r>
        <w:rPr>
          <w:color w:val="000000"/>
          <w:sz w:val="28"/>
          <w:szCs w:val="28"/>
        </w:rPr>
        <w:t xml:space="preserve"> </w:t>
      </w:r>
      <w:r w:rsidR="001B16FF">
        <w:rPr>
          <w:color w:val="000000"/>
          <w:sz w:val="28"/>
          <w:szCs w:val="28"/>
        </w:rPr>
        <w:t xml:space="preserve">209 «О создании </w:t>
      </w:r>
      <w:r>
        <w:rPr>
          <w:color w:val="000000"/>
          <w:sz w:val="28"/>
          <w:szCs w:val="28"/>
        </w:rPr>
        <w:t>аттестационной ком</w:t>
      </w:r>
      <w:r w:rsidR="001B16FF">
        <w:rPr>
          <w:color w:val="000000"/>
          <w:sz w:val="28"/>
          <w:szCs w:val="28"/>
        </w:rPr>
        <w:t xml:space="preserve">иссии </w:t>
      </w:r>
      <w:r>
        <w:rPr>
          <w:color w:val="000000"/>
          <w:sz w:val="28"/>
          <w:szCs w:val="28"/>
          <w:lang w:val="en-US"/>
        </w:rPr>
        <w:t>II</w:t>
      </w:r>
      <w:r>
        <w:rPr>
          <w:color w:val="000000"/>
          <w:sz w:val="28"/>
          <w:szCs w:val="28"/>
        </w:rPr>
        <w:t xml:space="preserve"> уровня отдела образования администрации Пролетарского района г. Донецка и проведении аттестации педагогических работников в 2022-2023 учебном году.</w:t>
      </w:r>
    </w:p>
    <w:p w14:paraId="16167603" w14:textId="77777777" w:rsidR="000A161F" w:rsidRPr="00FB0413" w:rsidRDefault="000A161F" w:rsidP="00FB0413">
      <w:pPr>
        <w:jc w:val="both"/>
        <w:rPr>
          <w:b/>
          <w:sz w:val="28"/>
          <w:szCs w:val="28"/>
        </w:rPr>
      </w:pPr>
      <w:r w:rsidRPr="00FB0413">
        <w:rPr>
          <w:b/>
          <w:sz w:val="28"/>
          <w:szCs w:val="28"/>
        </w:rPr>
        <w:t>ВЫВОДЫ</w:t>
      </w:r>
    </w:p>
    <w:p w14:paraId="09A27B47" w14:textId="5942D0DA" w:rsidR="000A161F" w:rsidRPr="00360201" w:rsidRDefault="00360201" w:rsidP="00360201">
      <w:pPr>
        <w:shd w:val="clear" w:color="auto" w:fill="FFFFFF"/>
        <w:spacing w:after="167"/>
        <w:jc w:val="both"/>
        <w:rPr>
          <w:color w:val="000000"/>
          <w:sz w:val="28"/>
          <w:szCs w:val="28"/>
        </w:rPr>
      </w:pPr>
      <w:r>
        <w:rPr>
          <w:color w:val="000000"/>
          <w:sz w:val="28"/>
          <w:szCs w:val="28"/>
        </w:rPr>
        <w:t xml:space="preserve">       На основании приказа Отдела образования администрации Пролетарского района г.Донецка от 14.07.2023 г. № 51 утратил силу приказ отдела образования от 15.09.2022 № 209 «О создании аттестационной комиссии </w:t>
      </w:r>
      <w:r>
        <w:rPr>
          <w:color w:val="000000"/>
          <w:sz w:val="28"/>
          <w:szCs w:val="28"/>
          <w:lang w:val="en-US"/>
        </w:rPr>
        <w:t>II</w:t>
      </w:r>
      <w:r>
        <w:rPr>
          <w:color w:val="000000"/>
          <w:sz w:val="28"/>
          <w:szCs w:val="28"/>
        </w:rPr>
        <w:t xml:space="preserve"> уровня отдела образования администрации Пролетарского района г. Донецка и проведении аттестации педагогических работников в 2022-2023 учебном году.</w:t>
      </w:r>
    </w:p>
    <w:p w14:paraId="395FFACE" w14:textId="77777777" w:rsidR="000A161F" w:rsidRPr="00FB0413" w:rsidRDefault="000A161F" w:rsidP="00FB0413">
      <w:pPr>
        <w:ind w:right="-141"/>
        <w:jc w:val="both"/>
        <w:rPr>
          <w:b/>
          <w:i/>
          <w:sz w:val="28"/>
          <w:szCs w:val="28"/>
          <w:u w:val="single"/>
        </w:rPr>
      </w:pPr>
      <w:r w:rsidRPr="00FB0413">
        <w:rPr>
          <w:b/>
          <w:i/>
          <w:sz w:val="28"/>
          <w:szCs w:val="28"/>
          <w:u w:val="single"/>
        </w:rPr>
        <w:t>6.Анализ методической работы</w:t>
      </w:r>
    </w:p>
    <w:p w14:paraId="32258A87" w14:textId="42391641" w:rsidR="000A161F" w:rsidRPr="00FB0413" w:rsidRDefault="000A161F" w:rsidP="00FB0413">
      <w:pPr>
        <w:jc w:val="both"/>
        <w:rPr>
          <w:color w:val="FF0000"/>
          <w:sz w:val="28"/>
          <w:szCs w:val="28"/>
        </w:rPr>
      </w:pPr>
      <w:r w:rsidRPr="00FB0413">
        <w:rPr>
          <w:rFonts w:eastAsia="Calibri"/>
          <w:bCs/>
          <w:sz w:val="28"/>
          <w:szCs w:val="28"/>
        </w:rPr>
        <w:t xml:space="preserve">            </w:t>
      </w:r>
      <w:r w:rsidRPr="00FB0413">
        <w:rPr>
          <w:sz w:val="28"/>
          <w:szCs w:val="28"/>
        </w:rPr>
        <w:t>В 202</w:t>
      </w:r>
      <w:r w:rsidR="00D9696B" w:rsidRPr="00FB0413">
        <w:rPr>
          <w:sz w:val="28"/>
          <w:szCs w:val="28"/>
        </w:rPr>
        <w:t>2</w:t>
      </w:r>
      <w:r w:rsidRPr="00FB0413">
        <w:rPr>
          <w:sz w:val="28"/>
          <w:szCs w:val="28"/>
        </w:rPr>
        <w:t>-202</w:t>
      </w:r>
      <w:r w:rsidR="00D9696B" w:rsidRPr="00FB0413">
        <w:rPr>
          <w:sz w:val="28"/>
          <w:szCs w:val="28"/>
        </w:rPr>
        <w:t>3</w:t>
      </w:r>
      <w:r w:rsidRPr="00FB0413">
        <w:rPr>
          <w:sz w:val="28"/>
          <w:szCs w:val="28"/>
        </w:rPr>
        <w:t xml:space="preserve"> учебном году методическая работа  продолжила работу над проблемой «</w:t>
      </w:r>
      <w:r w:rsidRPr="00FB0413">
        <w:rPr>
          <w:bCs/>
          <w:sz w:val="28"/>
          <w:szCs w:val="28"/>
        </w:rPr>
        <w:t>Методическое обеспечение реализации  Государственного образовательного стандарта дошкольного образования путем широкого внедрения деятельностного и компетентносного подходов, информационно - коммуникационных технологий в практику работы педагогов</w:t>
      </w:r>
      <w:r w:rsidRPr="00FB0413">
        <w:rPr>
          <w:sz w:val="28"/>
          <w:szCs w:val="28"/>
        </w:rPr>
        <w:t>».</w:t>
      </w:r>
    </w:p>
    <w:p w14:paraId="654020C7" w14:textId="77777777" w:rsidR="000A161F" w:rsidRPr="00FB0413" w:rsidRDefault="000A161F" w:rsidP="00FB0413">
      <w:pPr>
        <w:jc w:val="both"/>
        <w:rPr>
          <w:b/>
          <w:sz w:val="28"/>
          <w:szCs w:val="28"/>
        </w:rPr>
      </w:pPr>
      <w:r w:rsidRPr="00FB0413">
        <w:rPr>
          <w:b/>
          <w:sz w:val="28"/>
          <w:szCs w:val="28"/>
        </w:rPr>
        <w:t>Основные задачи, направления и формы работы с педкадрами</w:t>
      </w:r>
    </w:p>
    <w:p w14:paraId="683653EC" w14:textId="77777777" w:rsidR="000A161F" w:rsidRPr="00FB0413" w:rsidRDefault="000A161F" w:rsidP="00FB0413">
      <w:pPr>
        <w:ind w:firstLine="709"/>
        <w:jc w:val="both"/>
        <w:rPr>
          <w:sz w:val="28"/>
          <w:szCs w:val="28"/>
        </w:rPr>
      </w:pPr>
      <w:r w:rsidRPr="00FB0413">
        <w:rPr>
          <w:sz w:val="28"/>
          <w:szCs w:val="28"/>
        </w:rPr>
        <w:lastRenderedPageBreak/>
        <w:t xml:space="preserve">Исходя из приоритетной проблемы, реализованы следующие задачи: </w:t>
      </w:r>
    </w:p>
    <w:p w14:paraId="073E7894" w14:textId="23178186" w:rsidR="000A161F" w:rsidRPr="00FB0413" w:rsidRDefault="000A161F" w:rsidP="00FB0413">
      <w:pPr>
        <w:jc w:val="both"/>
        <w:rPr>
          <w:sz w:val="28"/>
          <w:szCs w:val="28"/>
        </w:rPr>
      </w:pPr>
      <w:r w:rsidRPr="00FB0413">
        <w:rPr>
          <w:sz w:val="28"/>
          <w:szCs w:val="28"/>
        </w:rPr>
        <w:t>1.</w:t>
      </w:r>
      <w:r w:rsidR="00D9696B" w:rsidRPr="00FB0413">
        <w:rPr>
          <w:sz w:val="28"/>
          <w:szCs w:val="28"/>
        </w:rPr>
        <w:t xml:space="preserve"> </w:t>
      </w:r>
      <w:r w:rsidRPr="00FB0413">
        <w:rPr>
          <w:sz w:val="28"/>
          <w:szCs w:val="28"/>
        </w:rPr>
        <w:t>Широкое внедрение в воспитательно-образовательный процесс личностно- ориентированного, системно- деятельностного подходов, развитие информационно-коммуникационной компетентности педагогов, использование информационно-коммуникационных и здоровьесберегающих технологий в воспитательно-образовательном процессе;</w:t>
      </w:r>
    </w:p>
    <w:p w14:paraId="02A47234" w14:textId="57D0B736" w:rsidR="000A161F" w:rsidRPr="00FB0413" w:rsidRDefault="000A161F" w:rsidP="00FB0413">
      <w:pPr>
        <w:jc w:val="both"/>
        <w:rPr>
          <w:sz w:val="28"/>
          <w:szCs w:val="28"/>
        </w:rPr>
      </w:pPr>
      <w:r w:rsidRPr="00FB0413">
        <w:rPr>
          <w:sz w:val="28"/>
          <w:szCs w:val="28"/>
        </w:rPr>
        <w:t>2.</w:t>
      </w:r>
      <w:r w:rsidR="00D9696B" w:rsidRPr="00FB0413">
        <w:rPr>
          <w:sz w:val="28"/>
          <w:szCs w:val="28"/>
        </w:rPr>
        <w:t xml:space="preserve"> </w:t>
      </w:r>
      <w:r w:rsidRPr="00FB0413">
        <w:rPr>
          <w:sz w:val="28"/>
          <w:szCs w:val="28"/>
        </w:rPr>
        <w:t>Повышение уровня профессиональной компетентности педагогических кадров через проведение с педагогическими кадрами ряда методических мероприятий.</w:t>
      </w:r>
    </w:p>
    <w:p w14:paraId="79BDDD59" w14:textId="23B670EF" w:rsidR="000A161F" w:rsidRPr="00FB0413" w:rsidRDefault="000A161F" w:rsidP="00FB0413">
      <w:pPr>
        <w:jc w:val="both"/>
        <w:rPr>
          <w:sz w:val="28"/>
          <w:szCs w:val="28"/>
        </w:rPr>
      </w:pPr>
      <w:r w:rsidRPr="00FB0413">
        <w:rPr>
          <w:sz w:val="28"/>
          <w:szCs w:val="28"/>
        </w:rPr>
        <w:t>3.</w:t>
      </w:r>
      <w:r w:rsidR="00D9696B" w:rsidRPr="00FB0413">
        <w:rPr>
          <w:sz w:val="28"/>
          <w:szCs w:val="28"/>
        </w:rPr>
        <w:t> </w:t>
      </w:r>
      <w:r w:rsidRPr="00FB0413">
        <w:rPr>
          <w:sz w:val="28"/>
          <w:szCs w:val="28"/>
        </w:rPr>
        <w:t>Использование государственного образовательного стандарта как действенного механизма и инструмента инновационного развития образования с целью повышения его качества;</w:t>
      </w:r>
    </w:p>
    <w:p w14:paraId="03E1A2D6" w14:textId="29173666" w:rsidR="000A161F" w:rsidRPr="00FB0413" w:rsidRDefault="000A161F" w:rsidP="00FB0413">
      <w:pPr>
        <w:jc w:val="both"/>
        <w:rPr>
          <w:sz w:val="28"/>
          <w:szCs w:val="28"/>
        </w:rPr>
      </w:pPr>
      <w:r w:rsidRPr="00FB0413">
        <w:rPr>
          <w:sz w:val="28"/>
          <w:szCs w:val="28"/>
        </w:rPr>
        <w:t>4.</w:t>
      </w:r>
      <w:r w:rsidR="00D9696B" w:rsidRPr="00FB0413">
        <w:rPr>
          <w:sz w:val="28"/>
          <w:szCs w:val="28"/>
        </w:rPr>
        <w:t xml:space="preserve"> </w:t>
      </w:r>
      <w:r w:rsidRPr="00FB0413">
        <w:rPr>
          <w:sz w:val="28"/>
          <w:szCs w:val="28"/>
        </w:rPr>
        <w:t xml:space="preserve">Создание системы гибкого реагирования на актуальные запросы субъектов образовательного пространства МБДОУ; </w:t>
      </w:r>
    </w:p>
    <w:p w14:paraId="0230ADC2" w14:textId="7A8EBC05" w:rsidR="000A161F" w:rsidRPr="00FB0413" w:rsidRDefault="000A161F" w:rsidP="00FB0413">
      <w:pPr>
        <w:jc w:val="both"/>
        <w:rPr>
          <w:sz w:val="28"/>
          <w:szCs w:val="28"/>
        </w:rPr>
      </w:pPr>
      <w:r w:rsidRPr="00FB0413">
        <w:rPr>
          <w:sz w:val="28"/>
          <w:szCs w:val="28"/>
        </w:rPr>
        <w:t>5.</w:t>
      </w:r>
      <w:r w:rsidR="00D9696B" w:rsidRPr="00FB0413">
        <w:rPr>
          <w:sz w:val="28"/>
          <w:szCs w:val="28"/>
        </w:rPr>
        <w:t xml:space="preserve"> </w:t>
      </w:r>
      <w:r w:rsidRPr="00FB0413">
        <w:rPr>
          <w:sz w:val="28"/>
          <w:szCs w:val="28"/>
        </w:rPr>
        <w:t>Использование аттестации как действенного средства стимулирования профессионального роста педагогов, внедрение всестороннего комплексного оценивания педагогической деятельности работников, профессиональной экспертизы, прямой зависимости роста квалификационной категории от результативности работы педагога;</w:t>
      </w:r>
    </w:p>
    <w:p w14:paraId="20869FEE" w14:textId="50D00B45" w:rsidR="000A161F" w:rsidRPr="00FB0413" w:rsidRDefault="000A161F" w:rsidP="00FB0413">
      <w:pPr>
        <w:jc w:val="both"/>
        <w:rPr>
          <w:sz w:val="28"/>
          <w:szCs w:val="28"/>
        </w:rPr>
      </w:pPr>
      <w:r w:rsidRPr="00FB0413">
        <w:rPr>
          <w:sz w:val="28"/>
          <w:szCs w:val="28"/>
        </w:rPr>
        <w:t>6.</w:t>
      </w:r>
      <w:r w:rsidR="00D9696B" w:rsidRPr="00FB0413">
        <w:rPr>
          <w:sz w:val="28"/>
          <w:szCs w:val="28"/>
        </w:rPr>
        <w:t xml:space="preserve"> </w:t>
      </w:r>
      <w:r w:rsidRPr="00FB0413">
        <w:rPr>
          <w:sz w:val="28"/>
          <w:szCs w:val="28"/>
        </w:rPr>
        <w:t xml:space="preserve">Выявление и распространение передового педагогического опыта; </w:t>
      </w:r>
    </w:p>
    <w:p w14:paraId="67B226A2" w14:textId="650BA78F" w:rsidR="000A161F" w:rsidRPr="00FB0413" w:rsidRDefault="000A161F" w:rsidP="00FB0413">
      <w:pPr>
        <w:jc w:val="both"/>
        <w:rPr>
          <w:sz w:val="28"/>
          <w:szCs w:val="28"/>
        </w:rPr>
      </w:pPr>
      <w:r w:rsidRPr="00FB0413">
        <w:rPr>
          <w:sz w:val="28"/>
          <w:szCs w:val="28"/>
        </w:rPr>
        <w:t>7.</w:t>
      </w:r>
      <w:r w:rsidR="00D9696B" w:rsidRPr="00FB0413">
        <w:rPr>
          <w:sz w:val="28"/>
          <w:szCs w:val="28"/>
        </w:rPr>
        <w:t> </w:t>
      </w:r>
      <w:r w:rsidRPr="00FB0413">
        <w:rPr>
          <w:sz w:val="28"/>
          <w:szCs w:val="28"/>
        </w:rPr>
        <w:t>Методическое сопровождение осуществления образовательной деятельности с использованием дистанционных образовательных технологий.</w:t>
      </w:r>
    </w:p>
    <w:p w14:paraId="3880F609" w14:textId="0AAEB3BE" w:rsidR="000A161F" w:rsidRPr="00FB0413" w:rsidRDefault="000A161F" w:rsidP="00FB0413">
      <w:pPr>
        <w:jc w:val="both"/>
        <w:rPr>
          <w:sz w:val="28"/>
          <w:szCs w:val="28"/>
        </w:rPr>
      </w:pPr>
      <w:r w:rsidRPr="00FB0413">
        <w:rPr>
          <w:sz w:val="28"/>
          <w:szCs w:val="28"/>
        </w:rPr>
        <w:t>8.</w:t>
      </w:r>
      <w:r w:rsidR="00D9696B" w:rsidRPr="00FB0413">
        <w:rPr>
          <w:sz w:val="28"/>
          <w:szCs w:val="28"/>
        </w:rPr>
        <w:t xml:space="preserve"> </w:t>
      </w:r>
      <w:r w:rsidRPr="00FB0413">
        <w:rPr>
          <w:sz w:val="28"/>
          <w:szCs w:val="28"/>
        </w:rPr>
        <w:t>Обеспечение взаимодействия МБДОУ с семьями воспитанников, социумом с целью обеспечения гармоничного, всестороннего развития дошкольников</w:t>
      </w:r>
      <w:r w:rsidR="00D9696B" w:rsidRPr="00FB0413">
        <w:rPr>
          <w:sz w:val="28"/>
          <w:szCs w:val="28"/>
        </w:rPr>
        <w:t>;</w:t>
      </w:r>
    </w:p>
    <w:p w14:paraId="466B814C" w14:textId="6B323E83" w:rsidR="000A161F" w:rsidRPr="00FB0413" w:rsidRDefault="000A161F" w:rsidP="00FB0413">
      <w:pPr>
        <w:jc w:val="both"/>
        <w:rPr>
          <w:sz w:val="28"/>
          <w:szCs w:val="28"/>
        </w:rPr>
      </w:pPr>
      <w:r w:rsidRPr="00FB0413">
        <w:rPr>
          <w:sz w:val="28"/>
          <w:szCs w:val="28"/>
        </w:rPr>
        <w:t>9.</w:t>
      </w:r>
      <w:r w:rsidR="00D9696B" w:rsidRPr="00FB0413">
        <w:rPr>
          <w:sz w:val="28"/>
          <w:szCs w:val="28"/>
        </w:rPr>
        <w:t> </w:t>
      </w:r>
      <w:r w:rsidRPr="00FB0413">
        <w:rPr>
          <w:sz w:val="28"/>
          <w:szCs w:val="28"/>
        </w:rPr>
        <w:t>Улучшение качества физкультурно-оздоровительной работы по укреплению здоровья детей с использованием нетрадиционных форм и методов</w:t>
      </w:r>
      <w:r w:rsidR="00D9696B" w:rsidRPr="00FB0413">
        <w:rPr>
          <w:sz w:val="28"/>
          <w:szCs w:val="28"/>
        </w:rPr>
        <w:t>;</w:t>
      </w:r>
    </w:p>
    <w:p w14:paraId="254C2C22" w14:textId="4AB28717" w:rsidR="000A161F" w:rsidRPr="00FB0413" w:rsidRDefault="000A161F" w:rsidP="00FB0413">
      <w:pPr>
        <w:tabs>
          <w:tab w:val="left" w:pos="851"/>
        </w:tabs>
        <w:jc w:val="both"/>
        <w:rPr>
          <w:color w:val="0070C0"/>
          <w:sz w:val="28"/>
          <w:szCs w:val="28"/>
        </w:rPr>
      </w:pPr>
      <w:r w:rsidRPr="00FB0413">
        <w:rPr>
          <w:sz w:val="28"/>
          <w:szCs w:val="28"/>
        </w:rPr>
        <w:t>10. Обеспечение профессионального непрерывного развития педагогов, повышение их творческого потенциала</w:t>
      </w:r>
      <w:r w:rsidR="00B843AA" w:rsidRPr="00FB0413">
        <w:rPr>
          <w:sz w:val="28"/>
          <w:szCs w:val="28"/>
        </w:rPr>
        <w:t>;</w:t>
      </w:r>
    </w:p>
    <w:p w14:paraId="7645E0ED" w14:textId="0A1E93D2" w:rsidR="000A161F" w:rsidRPr="00FB0413" w:rsidRDefault="000A161F" w:rsidP="00FB0413">
      <w:pPr>
        <w:jc w:val="both"/>
        <w:rPr>
          <w:sz w:val="28"/>
          <w:szCs w:val="28"/>
        </w:rPr>
      </w:pPr>
      <w:r w:rsidRPr="00FB0413">
        <w:rPr>
          <w:sz w:val="28"/>
          <w:szCs w:val="28"/>
        </w:rPr>
        <w:t>11.</w:t>
      </w:r>
      <w:r w:rsidR="00B843AA" w:rsidRPr="00FB0413">
        <w:rPr>
          <w:sz w:val="28"/>
          <w:szCs w:val="28"/>
        </w:rPr>
        <w:t xml:space="preserve"> </w:t>
      </w:r>
      <w:r w:rsidRPr="00FB0413">
        <w:rPr>
          <w:sz w:val="28"/>
          <w:szCs w:val="28"/>
        </w:rPr>
        <w:t>Стимулирование педагогов для участия в профессиональных конкурсах, повышение качества презентуемых материалов</w:t>
      </w:r>
      <w:r w:rsidR="00B843AA" w:rsidRPr="00FB0413">
        <w:rPr>
          <w:sz w:val="28"/>
          <w:szCs w:val="28"/>
        </w:rPr>
        <w:t>;</w:t>
      </w:r>
    </w:p>
    <w:p w14:paraId="71D2D65C" w14:textId="52198DAB" w:rsidR="000A161F" w:rsidRPr="00FB0413" w:rsidRDefault="000A161F" w:rsidP="00FB0413">
      <w:pPr>
        <w:jc w:val="both"/>
        <w:rPr>
          <w:sz w:val="28"/>
          <w:szCs w:val="28"/>
        </w:rPr>
      </w:pPr>
      <w:r w:rsidRPr="00FB0413">
        <w:rPr>
          <w:sz w:val="28"/>
          <w:szCs w:val="28"/>
        </w:rPr>
        <w:t>12. Совершенствование коррекционной работы с воспитанниками, имеющими ограниченные возможности здоровья</w:t>
      </w:r>
      <w:r w:rsidR="00B843AA" w:rsidRPr="00FB0413">
        <w:rPr>
          <w:sz w:val="28"/>
          <w:szCs w:val="28"/>
        </w:rPr>
        <w:t>.</w:t>
      </w:r>
    </w:p>
    <w:p w14:paraId="407687C6" w14:textId="0D3EB073" w:rsidR="000A161F" w:rsidRPr="00FB0413" w:rsidRDefault="000A161F" w:rsidP="00FB0413">
      <w:pPr>
        <w:jc w:val="both"/>
        <w:rPr>
          <w:sz w:val="28"/>
          <w:szCs w:val="28"/>
        </w:rPr>
      </w:pPr>
      <w:r w:rsidRPr="00FB0413">
        <w:rPr>
          <w:b/>
          <w:sz w:val="28"/>
          <w:szCs w:val="28"/>
        </w:rPr>
        <w:t xml:space="preserve">             Основными направлениями методической работы</w:t>
      </w:r>
      <w:r w:rsidRPr="00FB0413">
        <w:rPr>
          <w:sz w:val="28"/>
          <w:szCs w:val="28"/>
        </w:rPr>
        <w:t xml:space="preserve"> в 202</w:t>
      </w:r>
      <w:r w:rsidR="00B843AA" w:rsidRPr="00FB0413">
        <w:rPr>
          <w:sz w:val="28"/>
          <w:szCs w:val="28"/>
        </w:rPr>
        <w:t>2</w:t>
      </w:r>
      <w:r w:rsidRPr="00FB0413">
        <w:rPr>
          <w:sz w:val="28"/>
          <w:szCs w:val="28"/>
        </w:rPr>
        <w:t>-202</w:t>
      </w:r>
      <w:r w:rsidR="00D951AE" w:rsidRPr="00FB0413">
        <w:rPr>
          <w:sz w:val="28"/>
          <w:szCs w:val="28"/>
        </w:rPr>
        <w:t>3</w:t>
      </w:r>
      <w:r w:rsidRPr="00FB0413">
        <w:rPr>
          <w:sz w:val="28"/>
          <w:szCs w:val="28"/>
        </w:rPr>
        <w:t xml:space="preserve"> учебном году были следующие: методическое сопровождение, стимулирование беспрерывного профессионального образования педагогических работников, создание условий для обеспечения реализации индивидуальной траектории самообразования педагога путем расширения возможностей образовательного пространства, предоставление оперативной методической помощи педагогам по проблемным вопросам, повышение уровня методической подготовки педагогических кадров через систему мастер-классов, семинаров,</w:t>
      </w:r>
      <w:r w:rsidR="00B843AA" w:rsidRPr="00FB0413">
        <w:rPr>
          <w:sz w:val="28"/>
          <w:szCs w:val="28"/>
        </w:rPr>
        <w:t xml:space="preserve"> коучингов,</w:t>
      </w:r>
      <w:r w:rsidRPr="00FB0413">
        <w:rPr>
          <w:sz w:val="28"/>
          <w:szCs w:val="28"/>
        </w:rPr>
        <w:t xml:space="preserve"> практикумов и других мероприятий; </w:t>
      </w:r>
      <w:r w:rsidRPr="00FB0413">
        <w:rPr>
          <w:sz w:val="28"/>
          <w:szCs w:val="28"/>
        </w:rPr>
        <w:lastRenderedPageBreak/>
        <w:t>выявление трудностей на основе анализа, внесение корректив в работу; создание единого информационного пространства.</w:t>
      </w:r>
    </w:p>
    <w:p w14:paraId="6317639D" w14:textId="77777777" w:rsidR="00FD790C" w:rsidRPr="00FB0413" w:rsidRDefault="00FD790C" w:rsidP="00FB0413">
      <w:pPr>
        <w:jc w:val="both"/>
        <w:rPr>
          <w:rFonts w:eastAsiaTheme="minorHAnsi"/>
          <w:noProof w:val="0"/>
          <w:sz w:val="28"/>
          <w:szCs w:val="28"/>
          <w:lang w:eastAsia="en-US"/>
        </w:rPr>
      </w:pPr>
      <w:r w:rsidRPr="00FB0413">
        <w:rPr>
          <w:rFonts w:eastAsiaTheme="minorHAnsi"/>
          <w:noProof w:val="0"/>
          <w:sz w:val="28"/>
          <w:szCs w:val="28"/>
          <w:lang w:eastAsia="en-US"/>
        </w:rPr>
        <w:t xml:space="preserve">      Для повышения профессионального роста и реализации творческого потенциала в 2022-2023году все педагоги МБДОУ приняли активное участие и получили дипломы в марафонах на сайте «Педагоги России»</w:t>
      </w:r>
    </w:p>
    <w:p w14:paraId="13556690" w14:textId="77777777" w:rsidR="00FD790C" w:rsidRPr="00FB0413" w:rsidRDefault="00FD790C" w:rsidP="00FB0413">
      <w:pPr>
        <w:jc w:val="both"/>
        <w:rPr>
          <w:rFonts w:eastAsiaTheme="minorHAnsi"/>
          <w:noProof w:val="0"/>
          <w:sz w:val="28"/>
          <w:szCs w:val="28"/>
          <w:lang w:eastAsia="en-US"/>
        </w:rPr>
      </w:pPr>
      <w:r w:rsidRPr="00FB0413">
        <w:rPr>
          <w:rFonts w:eastAsiaTheme="minorHAnsi"/>
          <w:noProof w:val="0"/>
          <w:sz w:val="28"/>
          <w:szCs w:val="28"/>
          <w:lang w:eastAsia="en-US"/>
        </w:rPr>
        <w:t xml:space="preserve">       - «Инклюзивное образование: обучение и социализация детей с РАС»;</w:t>
      </w:r>
    </w:p>
    <w:p w14:paraId="4E4C64B3" w14:textId="77777777" w:rsidR="00FD790C" w:rsidRPr="00FB0413" w:rsidRDefault="00FD790C" w:rsidP="00FB0413">
      <w:pPr>
        <w:jc w:val="both"/>
        <w:rPr>
          <w:rFonts w:eastAsiaTheme="minorHAnsi"/>
          <w:noProof w:val="0"/>
          <w:sz w:val="28"/>
          <w:szCs w:val="28"/>
          <w:lang w:eastAsia="en-US"/>
        </w:rPr>
      </w:pPr>
      <w:r w:rsidRPr="00FB0413">
        <w:rPr>
          <w:rFonts w:eastAsiaTheme="minorHAnsi"/>
          <w:noProof w:val="0"/>
          <w:sz w:val="28"/>
          <w:szCs w:val="28"/>
          <w:lang w:eastAsia="en-US"/>
        </w:rPr>
        <w:t xml:space="preserve">       - «Имидж педагога»;</w:t>
      </w:r>
    </w:p>
    <w:p w14:paraId="63BFFE51" w14:textId="77777777" w:rsidR="00FD790C" w:rsidRPr="00FB0413" w:rsidRDefault="00FD790C" w:rsidP="00FB0413">
      <w:pPr>
        <w:jc w:val="both"/>
        <w:rPr>
          <w:rFonts w:eastAsiaTheme="minorHAnsi"/>
          <w:noProof w:val="0"/>
          <w:sz w:val="28"/>
          <w:szCs w:val="28"/>
          <w:lang w:eastAsia="en-US"/>
        </w:rPr>
      </w:pPr>
      <w:r w:rsidRPr="00FB0413">
        <w:rPr>
          <w:rFonts w:eastAsiaTheme="minorHAnsi"/>
          <w:noProof w:val="0"/>
          <w:sz w:val="28"/>
          <w:szCs w:val="28"/>
          <w:lang w:eastAsia="en-US"/>
        </w:rPr>
        <w:t xml:space="preserve">       - «Родительское просвещение в рамках реализации программы воспитания в образовательной организации»;</w:t>
      </w:r>
    </w:p>
    <w:p w14:paraId="578C5AB7" w14:textId="77777777" w:rsidR="00FD790C" w:rsidRPr="00FB0413" w:rsidRDefault="00FD790C" w:rsidP="00FB0413">
      <w:pPr>
        <w:jc w:val="both"/>
        <w:rPr>
          <w:rFonts w:eastAsiaTheme="minorHAnsi"/>
          <w:noProof w:val="0"/>
          <w:sz w:val="28"/>
          <w:szCs w:val="28"/>
          <w:lang w:eastAsia="en-US"/>
        </w:rPr>
      </w:pPr>
      <w:r w:rsidRPr="00FB0413">
        <w:rPr>
          <w:rFonts w:eastAsiaTheme="minorHAnsi"/>
          <w:noProof w:val="0"/>
          <w:sz w:val="28"/>
          <w:szCs w:val="28"/>
          <w:lang w:eastAsia="en-US"/>
        </w:rPr>
        <w:t xml:space="preserve">    - «Построение модели государственно-общественного </w:t>
      </w:r>
    </w:p>
    <w:p w14:paraId="3E8110E5" w14:textId="77777777" w:rsidR="00FD790C" w:rsidRPr="00FB0413" w:rsidRDefault="00FD790C" w:rsidP="00FB0413">
      <w:pPr>
        <w:jc w:val="both"/>
        <w:rPr>
          <w:rFonts w:eastAsiaTheme="minorHAnsi"/>
          <w:noProof w:val="0"/>
          <w:sz w:val="28"/>
          <w:szCs w:val="28"/>
          <w:lang w:eastAsia="en-US"/>
        </w:rPr>
      </w:pPr>
      <w:r w:rsidRPr="00FB0413">
        <w:rPr>
          <w:rFonts w:eastAsiaTheme="minorHAnsi"/>
          <w:noProof w:val="0"/>
          <w:sz w:val="28"/>
          <w:szCs w:val="28"/>
          <w:lang w:eastAsia="en-US"/>
        </w:rPr>
        <w:t xml:space="preserve">    управления в образовательной организации»;</w:t>
      </w:r>
    </w:p>
    <w:p w14:paraId="7872090A" w14:textId="77777777" w:rsidR="00FD790C" w:rsidRPr="00FB0413" w:rsidRDefault="00FD790C" w:rsidP="00FB0413">
      <w:pPr>
        <w:jc w:val="both"/>
        <w:rPr>
          <w:rFonts w:eastAsiaTheme="minorHAnsi"/>
          <w:noProof w:val="0"/>
          <w:sz w:val="28"/>
          <w:szCs w:val="28"/>
          <w:lang w:eastAsia="en-US"/>
        </w:rPr>
      </w:pPr>
      <w:r w:rsidRPr="00FB0413">
        <w:rPr>
          <w:rFonts w:eastAsiaTheme="minorHAnsi"/>
          <w:noProof w:val="0"/>
          <w:sz w:val="28"/>
          <w:szCs w:val="28"/>
          <w:lang w:eastAsia="en-US"/>
        </w:rPr>
        <w:t>- «Инклюзивное образование: организация учебно-воспитательного процесса для детей с ОВЗ в соответствии с ФГОС»; и др.</w:t>
      </w:r>
    </w:p>
    <w:p w14:paraId="49D1BB65" w14:textId="77777777" w:rsidR="00FD790C" w:rsidRPr="00FB0413" w:rsidRDefault="00FD790C" w:rsidP="00FB0413">
      <w:pPr>
        <w:jc w:val="both"/>
        <w:rPr>
          <w:rFonts w:eastAsiaTheme="minorHAnsi"/>
          <w:noProof w:val="0"/>
          <w:sz w:val="28"/>
          <w:szCs w:val="28"/>
          <w:lang w:eastAsia="en-US"/>
        </w:rPr>
      </w:pPr>
      <w:r w:rsidRPr="00FB0413">
        <w:rPr>
          <w:rFonts w:eastAsiaTheme="minorHAnsi"/>
          <w:noProof w:val="0"/>
          <w:sz w:val="28"/>
          <w:szCs w:val="28"/>
          <w:lang w:eastAsia="en-US"/>
        </w:rPr>
        <w:t xml:space="preserve">       - Также приняли участие в </w:t>
      </w:r>
      <w:r w:rsidRPr="00FB0413">
        <w:rPr>
          <w:rFonts w:eastAsiaTheme="minorHAnsi"/>
          <w:noProof w:val="0"/>
          <w:sz w:val="28"/>
          <w:szCs w:val="28"/>
          <w:lang w:val="en-US" w:eastAsia="en-US"/>
        </w:rPr>
        <w:t>VII</w:t>
      </w:r>
      <w:r w:rsidRPr="00FB0413">
        <w:rPr>
          <w:rFonts w:eastAsiaTheme="minorHAnsi"/>
          <w:noProof w:val="0"/>
          <w:sz w:val="28"/>
          <w:szCs w:val="28"/>
          <w:lang w:eastAsia="en-US"/>
        </w:rPr>
        <w:t xml:space="preserve"> Всероссийском съезде работников дошкольного образования.</w:t>
      </w:r>
    </w:p>
    <w:p w14:paraId="0E0EE7CA" w14:textId="77777777" w:rsidR="00FD790C" w:rsidRPr="00FB0413" w:rsidRDefault="00FD790C" w:rsidP="00FB0413">
      <w:pPr>
        <w:jc w:val="both"/>
        <w:rPr>
          <w:rFonts w:eastAsiaTheme="minorEastAsia"/>
          <w:noProof w:val="0"/>
          <w:kern w:val="24"/>
          <w:sz w:val="28"/>
          <w:szCs w:val="28"/>
        </w:rPr>
      </w:pPr>
      <w:r w:rsidRPr="00FB0413">
        <w:rPr>
          <w:rFonts w:eastAsiaTheme="minorEastAsia"/>
          <w:noProof w:val="0"/>
          <w:kern w:val="24"/>
          <w:sz w:val="28"/>
          <w:szCs w:val="28"/>
        </w:rPr>
        <w:t xml:space="preserve">     Педагоги Иванова А.В. с презентацией «Донецкий металлургический завод», </w:t>
      </w:r>
      <w:proofErr w:type="spellStart"/>
      <w:r w:rsidRPr="00FB0413">
        <w:rPr>
          <w:rFonts w:eastAsiaTheme="minorEastAsia"/>
          <w:noProof w:val="0"/>
          <w:kern w:val="24"/>
          <w:sz w:val="28"/>
          <w:szCs w:val="28"/>
        </w:rPr>
        <w:t>Щурова</w:t>
      </w:r>
      <w:proofErr w:type="spellEnd"/>
      <w:r w:rsidRPr="00FB0413">
        <w:rPr>
          <w:rFonts w:eastAsiaTheme="minorEastAsia"/>
          <w:noProof w:val="0"/>
          <w:kern w:val="24"/>
          <w:sz w:val="28"/>
          <w:szCs w:val="28"/>
        </w:rPr>
        <w:t xml:space="preserve"> С.В. с творческой работой «Поэты родного края», Тишина О.В. «Куклы наших бабушек», Цуканова С.Л. «Знаменитые земляки - Леонид Быков» приняли участие в конкурсах «Мой край». «На Виду», «Моя Отчизна» Академии народной энциклопедии и получили дипломы </w:t>
      </w:r>
      <w:r w:rsidRPr="00FB0413">
        <w:rPr>
          <w:rFonts w:eastAsiaTheme="minorEastAsia"/>
          <w:noProof w:val="0"/>
          <w:kern w:val="24"/>
          <w:sz w:val="28"/>
          <w:szCs w:val="28"/>
          <w:lang w:val="en-US"/>
        </w:rPr>
        <w:t>II</w:t>
      </w:r>
      <w:r w:rsidRPr="00FB0413">
        <w:rPr>
          <w:rFonts w:eastAsiaTheme="minorEastAsia"/>
          <w:noProof w:val="0"/>
          <w:kern w:val="24"/>
          <w:sz w:val="28"/>
          <w:szCs w:val="28"/>
        </w:rPr>
        <w:t xml:space="preserve"> и </w:t>
      </w:r>
      <w:r w:rsidRPr="00FB0413">
        <w:rPr>
          <w:rFonts w:eastAsiaTheme="minorEastAsia"/>
          <w:noProof w:val="0"/>
          <w:kern w:val="24"/>
          <w:sz w:val="28"/>
          <w:szCs w:val="28"/>
          <w:lang w:val="en-US"/>
        </w:rPr>
        <w:t>III</w:t>
      </w:r>
      <w:r w:rsidRPr="00FB0413">
        <w:rPr>
          <w:rFonts w:eastAsiaTheme="minorEastAsia"/>
          <w:noProof w:val="0"/>
          <w:kern w:val="24"/>
          <w:sz w:val="28"/>
          <w:szCs w:val="28"/>
        </w:rPr>
        <w:t xml:space="preserve"> степени. </w:t>
      </w:r>
    </w:p>
    <w:p w14:paraId="6CDED88B" w14:textId="77777777" w:rsidR="00FD790C" w:rsidRPr="00FB0413" w:rsidRDefault="00FD790C" w:rsidP="00FB0413">
      <w:pPr>
        <w:jc w:val="both"/>
        <w:rPr>
          <w:rFonts w:eastAsiaTheme="minorEastAsia"/>
          <w:noProof w:val="0"/>
          <w:kern w:val="24"/>
          <w:sz w:val="28"/>
          <w:szCs w:val="28"/>
        </w:rPr>
      </w:pPr>
      <w:r w:rsidRPr="00FB0413">
        <w:rPr>
          <w:rFonts w:eastAsiaTheme="minorEastAsia"/>
          <w:noProof w:val="0"/>
          <w:kern w:val="24"/>
          <w:sz w:val="28"/>
          <w:szCs w:val="28"/>
        </w:rPr>
        <w:t xml:space="preserve">     Педагоги Пащенко Т. Г., Крыгина Г. В., </w:t>
      </w:r>
      <w:proofErr w:type="spellStart"/>
      <w:r w:rsidRPr="00FB0413">
        <w:rPr>
          <w:rFonts w:eastAsiaTheme="minorEastAsia"/>
          <w:noProof w:val="0"/>
          <w:kern w:val="24"/>
          <w:sz w:val="28"/>
          <w:szCs w:val="28"/>
        </w:rPr>
        <w:t>Дмышко</w:t>
      </w:r>
      <w:proofErr w:type="spellEnd"/>
      <w:r w:rsidRPr="00FB0413">
        <w:rPr>
          <w:rFonts w:eastAsiaTheme="minorEastAsia"/>
          <w:noProof w:val="0"/>
          <w:kern w:val="24"/>
          <w:sz w:val="28"/>
          <w:szCs w:val="28"/>
        </w:rPr>
        <w:t xml:space="preserve"> В.В. с авторскими разработками и конспектами занятий приняли участие в конкурсе Академии народной энциклопедии и получили дипломы победителей международного конкурса учебных предметов «ВКУПЕ»</w:t>
      </w:r>
    </w:p>
    <w:p w14:paraId="3C26341F" w14:textId="77777777" w:rsidR="00FD790C" w:rsidRPr="00FB0413" w:rsidRDefault="00FD790C" w:rsidP="00FB0413">
      <w:pPr>
        <w:jc w:val="both"/>
        <w:rPr>
          <w:rFonts w:eastAsiaTheme="minorEastAsia"/>
          <w:noProof w:val="0"/>
          <w:kern w:val="24"/>
          <w:sz w:val="28"/>
          <w:szCs w:val="28"/>
        </w:rPr>
      </w:pPr>
      <w:r w:rsidRPr="00FB0413">
        <w:rPr>
          <w:rFonts w:eastAsiaTheme="minorEastAsia"/>
          <w:noProof w:val="0"/>
          <w:kern w:val="24"/>
          <w:sz w:val="28"/>
          <w:szCs w:val="28"/>
        </w:rPr>
        <w:t xml:space="preserve">    Успешно приняла участие во Всероссийском Конкурсе лучших практик наставничества </w:t>
      </w:r>
      <w:proofErr w:type="spellStart"/>
      <w:r w:rsidRPr="00FB0413">
        <w:rPr>
          <w:rFonts w:eastAsiaTheme="minorEastAsia"/>
          <w:noProof w:val="0"/>
          <w:kern w:val="24"/>
          <w:sz w:val="28"/>
          <w:szCs w:val="28"/>
        </w:rPr>
        <w:t>Щурова</w:t>
      </w:r>
      <w:proofErr w:type="spellEnd"/>
      <w:r w:rsidRPr="00FB0413">
        <w:rPr>
          <w:rFonts w:eastAsiaTheme="minorEastAsia"/>
          <w:noProof w:val="0"/>
          <w:kern w:val="24"/>
          <w:sz w:val="28"/>
          <w:szCs w:val="28"/>
        </w:rPr>
        <w:t xml:space="preserve"> С.В. – получила сертификат участника от Уральского педагогического университета.</w:t>
      </w:r>
    </w:p>
    <w:p w14:paraId="20AA6B32" w14:textId="77777777" w:rsidR="00FD790C" w:rsidRPr="00FB0413" w:rsidRDefault="00FD790C" w:rsidP="00FB0413">
      <w:pPr>
        <w:jc w:val="both"/>
        <w:rPr>
          <w:rFonts w:eastAsiaTheme="minorEastAsia"/>
          <w:noProof w:val="0"/>
          <w:kern w:val="24"/>
          <w:sz w:val="28"/>
          <w:szCs w:val="28"/>
        </w:rPr>
      </w:pPr>
      <w:r w:rsidRPr="00FB0413">
        <w:rPr>
          <w:rFonts w:eastAsiaTheme="minorEastAsia"/>
          <w:noProof w:val="0"/>
          <w:kern w:val="24"/>
          <w:sz w:val="28"/>
          <w:szCs w:val="28"/>
        </w:rPr>
        <w:t xml:space="preserve">    В формате </w:t>
      </w:r>
      <w:proofErr w:type="spellStart"/>
      <w:r w:rsidRPr="00FB0413">
        <w:rPr>
          <w:rFonts w:eastAsiaTheme="minorEastAsia"/>
          <w:noProof w:val="0"/>
          <w:kern w:val="24"/>
          <w:sz w:val="28"/>
          <w:szCs w:val="28"/>
        </w:rPr>
        <w:t>Взаимообучение</w:t>
      </w:r>
      <w:proofErr w:type="spellEnd"/>
      <w:r w:rsidRPr="00FB0413">
        <w:rPr>
          <w:rFonts w:eastAsiaTheme="minorEastAsia"/>
          <w:noProof w:val="0"/>
          <w:kern w:val="24"/>
          <w:sz w:val="28"/>
          <w:szCs w:val="28"/>
        </w:rPr>
        <w:t xml:space="preserve"> городов участвовала воспитатель </w:t>
      </w:r>
      <w:proofErr w:type="spellStart"/>
      <w:r w:rsidRPr="00FB0413">
        <w:rPr>
          <w:rFonts w:eastAsiaTheme="minorEastAsia"/>
          <w:noProof w:val="0"/>
          <w:kern w:val="24"/>
          <w:sz w:val="28"/>
          <w:szCs w:val="28"/>
        </w:rPr>
        <w:t>Бакурова</w:t>
      </w:r>
      <w:proofErr w:type="spellEnd"/>
      <w:r w:rsidRPr="00FB0413">
        <w:rPr>
          <w:rFonts w:eastAsiaTheme="minorEastAsia"/>
          <w:noProof w:val="0"/>
          <w:kern w:val="24"/>
          <w:sz w:val="28"/>
          <w:szCs w:val="28"/>
        </w:rPr>
        <w:t xml:space="preserve"> В.А. «Формирование у детей дошкольного возраста универсальных социальных компетенций при реализации проектов патриотической направленности» город Брянск; «Применение приемов эйдетики в познавательно-речевой деятельности дошкольников» город Шахты Ростовской области.</w:t>
      </w:r>
    </w:p>
    <w:p w14:paraId="44DF2026" w14:textId="77777777" w:rsidR="00FD790C" w:rsidRPr="00FB0413" w:rsidRDefault="00FD790C" w:rsidP="00FB0413">
      <w:pPr>
        <w:jc w:val="both"/>
        <w:rPr>
          <w:noProof w:val="0"/>
          <w:sz w:val="28"/>
          <w:szCs w:val="28"/>
        </w:rPr>
      </w:pPr>
      <w:r w:rsidRPr="00FB0413">
        <w:rPr>
          <w:rFonts w:eastAsiaTheme="minorEastAsia"/>
          <w:noProof w:val="0"/>
          <w:kern w:val="24"/>
          <w:sz w:val="28"/>
          <w:szCs w:val="28"/>
        </w:rPr>
        <w:t xml:space="preserve">    </w:t>
      </w:r>
      <w:r w:rsidRPr="00FB0413">
        <w:rPr>
          <w:rFonts w:eastAsia="+mn-ea"/>
          <w:noProof w:val="0"/>
          <w:kern w:val="24"/>
          <w:sz w:val="28"/>
          <w:szCs w:val="28"/>
        </w:rPr>
        <w:t>Приняли участие во Всероссийской акции # Читаем Ушинского. Тезисы читала учитель-логопед Гузеева Н.В.</w:t>
      </w:r>
    </w:p>
    <w:p w14:paraId="3EE13A7B" w14:textId="77777777" w:rsidR="00FD790C" w:rsidRPr="00FB0413" w:rsidRDefault="00FD790C" w:rsidP="00FB0413">
      <w:pPr>
        <w:jc w:val="both"/>
        <w:rPr>
          <w:rFonts w:eastAsiaTheme="minorEastAsia"/>
          <w:noProof w:val="0"/>
          <w:kern w:val="24"/>
          <w:sz w:val="28"/>
          <w:szCs w:val="28"/>
          <w:lang w:eastAsia="en-US"/>
        </w:rPr>
      </w:pPr>
      <w:r w:rsidRPr="00FB0413">
        <w:rPr>
          <w:rFonts w:eastAsiaTheme="minorHAnsi"/>
          <w:noProof w:val="0"/>
          <w:sz w:val="28"/>
          <w:szCs w:val="28"/>
          <w:lang w:eastAsia="en-US"/>
        </w:rPr>
        <w:t xml:space="preserve">    На </w:t>
      </w:r>
      <w:r w:rsidRPr="00FB0413">
        <w:rPr>
          <w:rFonts w:eastAsiaTheme="minorEastAsia"/>
          <w:noProof w:val="0"/>
          <w:kern w:val="24"/>
          <w:sz w:val="28"/>
          <w:szCs w:val="28"/>
          <w:lang w:eastAsia="en-US"/>
        </w:rPr>
        <w:t xml:space="preserve">Всероссийском конкурсе лучших </w:t>
      </w:r>
      <w:proofErr w:type="spellStart"/>
      <w:r w:rsidRPr="00FB0413">
        <w:rPr>
          <w:rFonts w:eastAsiaTheme="minorEastAsia"/>
          <w:noProof w:val="0"/>
          <w:kern w:val="24"/>
          <w:sz w:val="28"/>
          <w:szCs w:val="28"/>
          <w:lang w:eastAsia="en-US"/>
        </w:rPr>
        <w:t>психолого</w:t>
      </w:r>
      <w:proofErr w:type="spellEnd"/>
      <w:r w:rsidRPr="00FB0413">
        <w:rPr>
          <w:rFonts w:eastAsiaTheme="minorEastAsia"/>
          <w:noProof w:val="0"/>
          <w:kern w:val="24"/>
          <w:sz w:val="28"/>
          <w:szCs w:val="28"/>
          <w:lang w:eastAsia="en-US"/>
        </w:rPr>
        <w:t xml:space="preserve"> - педагогических программ и технологий в образовательной среде – 2022 Программа коррекционно-развивающей работы для детей с ОНР и ФФНР от 4 до 7 лет «Развиваем речь» учителя -логопеда Артемовой Н.П. получила решение о присвоении грифа общероссийской общественной организации «Федерация психологов образования России», а также стала лауреатом конкурса лучших психолого-педагогических программ и технологий в образовательной среде – 2022.</w:t>
      </w:r>
    </w:p>
    <w:p w14:paraId="618D5101" w14:textId="77777777" w:rsidR="00FD790C" w:rsidRPr="00FB0413" w:rsidRDefault="00FD790C" w:rsidP="00FB0413">
      <w:pPr>
        <w:jc w:val="both"/>
        <w:rPr>
          <w:rFonts w:eastAsiaTheme="minorEastAsia"/>
          <w:noProof w:val="0"/>
          <w:kern w:val="24"/>
          <w:sz w:val="28"/>
          <w:szCs w:val="28"/>
          <w:lang w:eastAsia="en-US"/>
        </w:rPr>
      </w:pPr>
      <w:r w:rsidRPr="00FB0413">
        <w:rPr>
          <w:rFonts w:eastAsiaTheme="minorEastAsia"/>
          <w:noProof w:val="0"/>
          <w:kern w:val="24"/>
          <w:sz w:val="28"/>
          <w:szCs w:val="28"/>
        </w:rPr>
        <w:lastRenderedPageBreak/>
        <w:t xml:space="preserve">   Учитель - логопед Артемова Н.П. в Региональном этапе «Первого Межрегионального Смотра конкурса</w:t>
      </w:r>
      <w:r w:rsidRPr="00FB0413">
        <w:rPr>
          <w:noProof w:val="0"/>
          <w:sz w:val="28"/>
          <w:szCs w:val="28"/>
        </w:rPr>
        <w:t xml:space="preserve"> </w:t>
      </w:r>
      <w:r w:rsidRPr="00FB0413">
        <w:rPr>
          <w:rFonts w:eastAsiaTheme="minorEastAsia"/>
          <w:noProof w:val="0"/>
          <w:kern w:val="24"/>
          <w:sz w:val="28"/>
          <w:szCs w:val="28"/>
        </w:rPr>
        <w:t xml:space="preserve">на лучшую презентацию профессионального мастерства работников образовательных учреждений-2022 заняла </w:t>
      </w:r>
      <w:r w:rsidRPr="00FB0413">
        <w:rPr>
          <w:rFonts w:eastAsiaTheme="minorEastAsia"/>
          <w:noProof w:val="0"/>
          <w:kern w:val="24"/>
          <w:sz w:val="28"/>
          <w:szCs w:val="28"/>
          <w:lang w:val="en-US"/>
        </w:rPr>
        <w:t>II</w:t>
      </w:r>
      <w:r w:rsidRPr="00FB0413">
        <w:rPr>
          <w:rFonts w:eastAsiaTheme="minorEastAsia"/>
          <w:noProof w:val="0"/>
          <w:kern w:val="24"/>
          <w:sz w:val="28"/>
          <w:szCs w:val="28"/>
        </w:rPr>
        <w:t xml:space="preserve"> и </w:t>
      </w:r>
      <w:r w:rsidRPr="00FB0413">
        <w:rPr>
          <w:rFonts w:eastAsiaTheme="minorEastAsia"/>
          <w:noProof w:val="0"/>
          <w:kern w:val="24"/>
          <w:sz w:val="28"/>
          <w:szCs w:val="28"/>
          <w:lang w:val="en-US"/>
        </w:rPr>
        <w:t>III</w:t>
      </w:r>
      <w:r w:rsidRPr="00FB0413">
        <w:rPr>
          <w:rFonts w:eastAsiaTheme="minorEastAsia"/>
          <w:noProof w:val="0"/>
          <w:kern w:val="24"/>
          <w:sz w:val="28"/>
          <w:szCs w:val="28"/>
        </w:rPr>
        <w:t xml:space="preserve"> место и получила дипломы.</w:t>
      </w:r>
    </w:p>
    <w:p w14:paraId="056988C8" w14:textId="77777777" w:rsidR="00FD790C" w:rsidRPr="00FB0413" w:rsidRDefault="00FD790C" w:rsidP="00FB0413">
      <w:pPr>
        <w:jc w:val="both"/>
        <w:rPr>
          <w:noProof w:val="0"/>
          <w:sz w:val="28"/>
          <w:szCs w:val="28"/>
        </w:rPr>
      </w:pPr>
      <w:r w:rsidRPr="00FB0413">
        <w:rPr>
          <w:noProof w:val="0"/>
          <w:sz w:val="28"/>
          <w:szCs w:val="28"/>
        </w:rPr>
        <w:t xml:space="preserve">     Педагоги МБДОУ</w:t>
      </w:r>
      <w:r w:rsidRPr="00FB0413">
        <w:rPr>
          <w:rFonts w:eastAsiaTheme="minorEastAsia"/>
          <w:noProof w:val="0"/>
          <w:kern w:val="24"/>
          <w:sz w:val="28"/>
          <w:szCs w:val="28"/>
        </w:rPr>
        <w:t xml:space="preserve"> активно участвовали в конкурсе</w:t>
      </w:r>
      <w:r w:rsidRPr="00FB0413">
        <w:rPr>
          <w:noProof w:val="0"/>
          <w:sz w:val="28"/>
          <w:szCs w:val="28"/>
        </w:rPr>
        <w:t xml:space="preserve"> </w:t>
      </w:r>
      <w:r w:rsidRPr="00FB0413">
        <w:rPr>
          <w:rFonts w:eastAsiaTheme="minorEastAsia"/>
          <w:noProof w:val="0"/>
          <w:kern w:val="24"/>
          <w:sz w:val="28"/>
          <w:szCs w:val="28"/>
        </w:rPr>
        <w:t>«ПЕДАГОГ ГОДА - 2023 ДОНЕЦКОЙ НАРОДНОЙ РЕСПУБЛИКИ»</w:t>
      </w:r>
      <w:r w:rsidRPr="00FB0413">
        <w:rPr>
          <w:noProof w:val="0"/>
          <w:sz w:val="28"/>
          <w:szCs w:val="28"/>
        </w:rPr>
        <w:t xml:space="preserve"> </w:t>
      </w:r>
    </w:p>
    <w:p w14:paraId="3CB105F9" w14:textId="77777777" w:rsidR="00FD790C" w:rsidRPr="00FB0413" w:rsidRDefault="00FD790C" w:rsidP="00FB0413">
      <w:pPr>
        <w:jc w:val="both"/>
        <w:rPr>
          <w:noProof w:val="0"/>
          <w:sz w:val="28"/>
          <w:szCs w:val="28"/>
        </w:rPr>
      </w:pPr>
      <w:r w:rsidRPr="00FB0413">
        <w:rPr>
          <w:rFonts w:eastAsiaTheme="minorEastAsia"/>
          <w:noProof w:val="0"/>
          <w:kern w:val="24"/>
          <w:sz w:val="28"/>
          <w:szCs w:val="28"/>
        </w:rPr>
        <w:t xml:space="preserve">В муниципальном этапе конкурса приняли участие: </w:t>
      </w:r>
    </w:p>
    <w:p w14:paraId="6E3EE677" w14:textId="77777777" w:rsidR="00FD790C" w:rsidRPr="00FB0413" w:rsidRDefault="00FD790C" w:rsidP="00FB0413">
      <w:pPr>
        <w:jc w:val="both"/>
        <w:rPr>
          <w:noProof w:val="0"/>
          <w:sz w:val="28"/>
          <w:szCs w:val="28"/>
        </w:rPr>
      </w:pPr>
      <w:r w:rsidRPr="00FB0413">
        <w:rPr>
          <w:rFonts w:eastAsiaTheme="minorEastAsia"/>
          <w:noProof w:val="0"/>
          <w:kern w:val="24"/>
          <w:sz w:val="28"/>
          <w:szCs w:val="28"/>
        </w:rPr>
        <w:t xml:space="preserve">В номинации «Воспитатель года» Тишина О.В. - воспитатель 1 место, вышла на республиканский этап конкурса; </w:t>
      </w:r>
    </w:p>
    <w:p w14:paraId="7E1C483B" w14:textId="77777777" w:rsidR="00FD790C" w:rsidRPr="00FB0413" w:rsidRDefault="00FD790C" w:rsidP="00FB0413">
      <w:pPr>
        <w:jc w:val="both"/>
        <w:rPr>
          <w:rFonts w:eastAsiaTheme="minorEastAsia"/>
          <w:noProof w:val="0"/>
          <w:kern w:val="24"/>
          <w:sz w:val="28"/>
          <w:szCs w:val="28"/>
        </w:rPr>
      </w:pPr>
      <w:r w:rsidRPr="00FB0413">
        <w:rPr>
          <w:rFonts w:eastAsiaTheme="minorEastAsia"/>
          <w:noProof w:val="0"/>
          <w:kern w:val="24"/>
          <w:sz w:val="28"/>
          <w:szCs w:val="28"/>
        </w:rPr>
        <w:t>В номинации «Логопед года» Артемова Н.П. - учитель-логопед 3 место.</w:t>
      </w:r>
    </w:p>
    <w:p w14:paraId="1E0BF9F2" w14:textId="77777777" w:rsidR="00FD790C" w:rsidRPr="00FB0413" w:rsidRDefault="00FD790C" w:rsidP="00FB0413">
      <w:pPr>
        <w:jc w:val="both"/>
        <w:rPr>
          <w:rFonts w:eastAsiaTheme="minorEastAsia"/>
          <w:noProof w:val="0"/>
          <w:kern w:val="24"/>
          <w:sz w:val="28"/>
          <w:szCs w:val="28"/>
        </w:rPr>
      </w:pPr>
      <w:r w:rsidRPr="00FB0413">
        <w:rPr>
          <w:rFonts w:eastAsiaTheme="minorEastAsia"/>
          <w:noProof w:val="0"/>
          <w:kern w:val="24"/>
          <w:sz w:val="28"/>
          <w:szCs w:val="28"/>
        </w:rPr>
        <w:t xml:space="preserve">    </w:t>
      </w:r>
      <w:r w:rsidRPr="00FB0413">
        <w:rPr>
          <w:rFonts w:eastAsia="+mn-ea"/>
          <w:noProof w:val="0"/>
          <w:kern w:val="24"/>
          <w:sz w:val="28"/>
          <w:szCs w:val="28"/>
          <w:lang w:eastAsia="en-US"/>
        </w:rPr>
        <w:t>В течение года у педагогов была уникальная возможность повысить свой уровень владения теоретическими знаниями, спланировать работу по самообразованию, развить свой творческий потенциал, организуя пространство для обмена опытом. Профессиональная компетентность педагогов дошкольного учреждения повышалась посредством участия в марафонах, семинарах, конференциях, подтверждением чего являются многочисленные сертификаты и дипломы.</w:t>
      </w:r>
    </w:p>
    <w:p w14:paraId="1E43969E" w14:textId="77777777" w:rsidR="000A161F" w:rsidRPr="00FB0413" w:rsidRDefault="000A161F" w:rsidP="00FB0413">
      <w:pPr>
        <w:ind w:firstLine="720"/>
        <w:jc w:val="both"/>
        <w:rPr>
          <w:bCs/>
          <w:sz w:val="28"/>
          <w:szCs w:val="28"/>
        </w:rPr>
      </w:pPr>
      <w:r w:rsidRPr="00FB0413">
        <w:rPr>
          <w:sz w:val="28"/>
          <w:szCs w:val="28"/>
        </w:rPr>
        <w:t xml:space="preserve">С целью повышения качества работы в МБДОУ продолжила работу </w:t>
      </w:r>
      <w:r w:rsidRPr="00FB0413">
        <w:rPr>
          <w:b/>
          <w:sz w:val="28"/>
          <w:szCs w:val="28"/>
        </w:rPr>
        <w:t>«Школа Наставника»</w:t>
      </w:r>
      <w:r w:rsidRPr="00FB0413">
        <w:rPr>
          <w:sz w:val="28"/>
          <w:szCs w:val="28"/>
        </w:rPr>
        <w:t>, где оказывалась помощь педагогам в ходе построения воспитательно-образовательного процесса согласно возрастной категории детей, в организации развивающей предметно-развивающей среды в соответствии с ГОС ДО, в подготовке к ООД, в проведении диагностики индивидуального развития ребенка, в работе по самообразованию, в подготовке к конкурсам районного и республиканского уровня и др.  Молодые специалисты были ознакомлены с особенностями работы с родителями воспитанников и подготовки к проведению родительского собрания в дистанционном режиме. Молодые воспитатели активно участвовали в организации и проведении мероприятий, акций в МБДОУ, владеют информационно - коммуникационными технологиями.</w:t>
      </w:r>
      <w:r w:rsidRPr="00FB0413">
        <w:rPr>
          <w:bCs/>
          <w:sz w:val="28"/>
          <w:szCs w:val="28"/>
        </w:rPr>
        <w:t xml:space="preserve"> В МБДОУ созданы все условия для самообразования педагогов.</w:t>
      </w:r>
    </w:p>
    <w:p w14:paraId="21F5DD27" w14:textId="77777777" w:rsidR="000A161F" w:rsidRPr="00FB0413" w:rsidRDefault="000A161F" w:rsidP="00FB0413">
      <w:pPr>
        <w:ind w:firstLine="720"/>
        <w:jc w:val="both"/>
        <w:rPr>
          <w:bCs/>
          <w:sz w:val="28"/>
          <w:szCs w:val="28"/>
        </w:rPr>
      </w:pPr>
      <w:r w:rsidRPr="00FB0413">
        <w:rPr>
          <w:sz w:val="28"/>
          <w:szCs w:val="28"/>
        </w:rPr>
        <w:t xml:space="preserve">На протяжении учебного года функционировала </w:t>
      </w:r>
      <w:r w:rsidRPr="00FB0413">
        <w:rPr>
          <w:b/>
          <w:sz w:val="28"/>
          <w:szCs w:val="28"/>
        </w:rPr>
        <w:t>творческая группа</w:t>
      </w:r>
      <w:r w:rsidRPr="00FB0413">
        <w:rPr>
          <w:sz w:val="28"/>
          <w:szCs w:val="28"/>
        </w:rPr>
        <w:t xml:space="preserve"> </w:t>
      </w:r>
      <w:r w:rsidRPr="00FB0413">
        <w:rPr>
          <w:color w:val="000000"/>
          <w:sz w:val="28"/>
          <w:szCs w:val="28"/>
        </w:rPr>
        <w:t xml:space="preserve">по формированию ИКТ-компетентности педагогов </w:t>
      </w:r>
      <w:r w:rsidRPr="00FB0413">
        <w:rPr>
          <w:sz w:val="28"/>
          <w:szCs w:val="28"/>
        </w:rPr>
        <w:t xml:space="preserve">для оптимизации  профессиональной деятельности и творческого развития педагогов, по созданию единого информационного пространства: оказание помощи в создании страничек педработников в сети Интернет. В основном все мероприятия в учреждении проводились с использованием мультимедийных средств.  </w:t>
      </w:r>
      <w:r w:rsidRPr="00FB0413">
        <w:rPr>
          <w:bCs/>
          <w:sz w:val="28"/>
          <w:szCs w:val="28"/>
        </w:rPr>
        <w:t xml:space="preserve">Администрация оказывала помощь, направляла работу педагогов, в частности молодых педагогов. </w:t>
      </w:r>
    </w:p>
    <w:p w14:paraId="7031EC05" w14:textId="286C10B2" w:rsidR="000A161F" w:rsidRPr="00FB0413" w:rsidRDefault="000A161F" w:rsidP="00FB0413">
      <w:pPr>
        <w:tabs>
          <w:tab w:val="left" w:pos="567"/>
        </w:tabs>
        <w:jc w:val="both"/>
        <w:rPr>
          <w:b/>
          <w:sz w:val="28"/>
          <w:szCs w:val="28"/>
        </w:rPr>
      </w:pPr>
      <w:r w:rsidRPr="00FB0413">
        <w:rPr>
          <w:sz w:val="28"/>
          <w:szCs w:val="28"/>
        </w:rPr>
        <w:t xml:space="preserve">            </w:t>
      </w:r>
      <w:r w:rsidRPr="00FB0413">
        <w:rPr>
          <w:b/>
          <w:sz w:val="28"/>
          <w:szCs w:val="28"/>
        </w:rPr>
        <w:t>Педагогический коллектив в 202</w:t>
      </w:r>
      <w:r w:rsidR="00B843AA" w:rsidRPr="00FB0413">
        <w:rPr>
          <w:b/>
          <w:sz w:val="28"/>
          <w:szCs w:val="28"/>
        </w:rPr>
        <w:t>2</w:t>
      </w:r>
      <w:r w:rsidRPr="00FB0413">
        <w:rPr>
          <w:b/>
          <w:sz w:val="28"/>
          <w:szCs w:val="28"/>
        </w:rPr>
        <w:t>-202</w:t>
      </w:r>
      <w:r w:rsidR="00B843AA" w:rsidRPr="00FB0413">
        <w:rPr>
          <w:b/>
          <w:sz w:val="28"/>
          <w:szCs w:val="28"/>
        </w:rPr>
        <w:t>3</w:t>
      </w:r>
      <w:r w:rsidRPr="00FB0413">
        <w:rPr>
          <w:b/>
          <w:sz w:val="28"/>
          <w:szCs w:val="28"/>
        </w:rPr>
        <w:t xml:space="preserve"> учебном году согласно годовому плану работы МБДОУ ставил перед собой следующие цель и задачи:</w:t>
      </w:r>
    </w:p>
    <w:p w14:paraId="2B5199B6" w14:textId="0605A643" w:rsidR="00B843AA" w:rsidRPr="00FB0413" w:rsidRDefault="000A161F" w:rsidP="00FB0413">
      <w:pPr>
        <w:jc w:val="both"/>
        <w:rPr>
          <w:sz w:val="28"/>
          <w:szCs w:val="28"/>
        </w:rPr>
      </w:pPr>
      <w:r w:rsidRPr="00FB0413">
        <w:rPr>
          <w:b/>
          <w:i/>
          <w:sz w:val="28"/>
          <w:szCs w:val="28"/>
          <w:u w:val="single"/>
        </w:rPr>
        <w:t>Цель</w:t>
      </w:r>
      <w:r w:rsidRPr="00FB0413">
        <w:rPr>
          <w:b/>
          <w:i/>
          <w:sz w:val="28"/>
          <w:szCs w:val="28"/>
        </w:rPr>
        <w:t>:</w:t>
      </w:r>
      <w:r w:rsidRPr="00FB0413">
        <w:rPr>
          <w:sz w:val="28"/>
          <w:szCs w:val="28"/>
        </w:rPr>
        <w:t xml:space="preserve"> п</w:t>
      </w:r>
      <w:r w:rsidRPr="00FB0413">
        <w:rPr>
          <w:iCs/>
          <w:color w:val="000000"/>
          <w:sz w:val="28"/>
          <w:szCs w:val="28"/>
        </w:rPr>
        <w:t>остроение работы МБДОУ в соответствии с ГОС ДО, создание</w:t>
      </w:r>
      <w:r w:rsidRPr="00FB0413">
        <w:rPr>
          <w:iCs/>
          <w:color w:val="000000"/>
          <w:sz w:val="28"/>
          <w:szCs w:val="28"/>
        </w:rPr>
        <w:br/>
        <w:t>благоприятных условий для полноценного проживания ребенком дошкольного</w:t>
      </w:r>
      <w:r w:rsidR="00D951AE" w:rsidRPr="00FB0413">
        <w:rPr>
          <w:iCs/>
          <w:color w:val="000000"/>
          <w:sz w:val="28"/>
          <w:szCs w:val="28"/>
        </w:rPr>
        <w:t xml:space="preserve"> </w:t>
      </w:r>
      <w:r w:rsidRPr="00FB0413">
        <w:rPr>
          <w:iCs/>
          <w:color w:val="000000"/>
          <w:sz w:val="28"/>
          <w:szCs w:val="28"/>
        </w:rPr>
        <w:t xml:space="preserve">детства, формирования основ базовой культуры личности, </w:t>
      </w:r>
      <w:r w:rsidRPr="00FB0413">
        <w:rPr>
          <w:iCs/>
          <w:color w:val="000000"/>
          <w:sz w:val="28"/>
          <w:szCs w:val="28"/>
        </w:rPr>
        <w:lastRenderedPageBreak/>
        <w:t>всестороннее</w:t>
      </w:r>
      <w:r w:rsidR="00D951AE" w:rsidRPr="00FB0413">
        <w:rPr>
          <w:iCs/>
          <w:color w:val="000000"/>
          <w:sz w:val="28"/>
          <w:szCs w:val="28"/>
        </w:rPr>
        <w:t> </w:t>
      </w:r>
      <w:r w:rsidRPr="00FB0413">
        <w:rPr>
          <w:iCs/>
          <w:color w:val="000000"/>
          <w:sz w:val="28"/>
          <w:szCs w:val="28"/>
        </w:rPr>
        <w:t>развитие</w:t>
      </w:r>
      <w:r w:rsidR="00B843AA" w:rsidRPr="00FB0413">
        <w:rPr>
          <w:iCs/>
          <w:color w:val="000000"/>
          <w:sz w:val="28"/>
          <w:szCs w:val="28"/>
        </w:rPr>
        <w:t xml:space="preserve"> </w:t>
      </w:r>
      <w:r w:rsidRPr="00FB0413">
        <w:rPr>
          <w:iCs/>
          <w:color w:val="000000"/>
          <w:sz w:val="28"/>
          <w:szCs w:val="28"/>
        </w:rPr>
        <w:t>психических и физических качеств в соответствии с возрастными</w:t>
      </w:r>
      <w:r w:rsidR="00B843AA" w:rsidRPr="00FB0413">
        <w:rPr>
          <w:iCs/>
          <w:color w:val="000000"/>
          <w:sz w:val="28"/>
          <w:szCs w:val="28"/>
        </w:rPr>
        <w:t> </w:t>
      </w:r>
      <w:r w:rsidRPr="00FB0413">
        <w:rPr>
          <w:iCs/>
          <w:color w:val="000000"/>
          <w:sz w:val="28"/>
          <w:szCs w:val="28"/>
        </w:rPr>
        <w:t>и</w:t>
      </w:r>
      <w:r w:rsidR="00B843AA" w:rsidRPr="00FB0413">
        <w:rPr>
          <w:iCs/>
          <w:color w:val="000000"/>
          <w:sz w:val="28"/>
          <w:szCs w:val="28"/>
        </w:rPr>
        <w:t xml:space="preserve"> </w:t>
      </w:r>
      <w:r w:rsidRPr="00FB0413">
        <w:rPr>
          <w:iCs/>
          <w:color w:val="000000"/>
          <w:sz w:val="28"/>
          <w:szCs w:val="28"/>
        </w:rPr>
        <w:t>индивидуальными особенностями, подготовки ребенка к жизни</w:t>
      </w:r>
      <w:r w:rsidR="00B843AA" w:rsidRPr="00FB0413">
        <w:rPr>
          <w:iCs/>
          <w:color w:val="000000"/>
          <w:sz w:val="28"/>
          <w:szCs w:val="28"/>
        </w:rPr>
        <w:t> </w:t>
      </w:r>
      <w:r w:rsidRPr="00FB0413">
        <w:rPr>
          <w:iCs/>
          <w:color w:val="000000"/>
          <w:sz w:val="28"/>
          <w:szCs w:val="28"/>
        </w:rPr>
        <w:t>в</w:t>
      </w:r>
      <w:r w:rsidR="00B843AA" w:rsidRPr="00FB0413">
        <w:rPr>
          <w:iCs/>
          <w:color w:val="000000"/>
          <w:sz w:val="28"/>
          <w:szCs w:val="28"/>
        </w:rPr>
        <w:t> </w:t>
      </w:r>
      <w:r w:rsidRPr="00FB0413">
        <w:rPr>
          <w:iCs/>
          <w:color w:val="000000"/>
          <w:sz w:val="28"/>
          <w:szCs w:val="28"/>
        </w:rPr>
        <w:t>современном</w:t>
      </w:r>
      <w:r w:rsidR="00B843AA" w:rsidRPr="00FB0413">
        <w:rPr>
          <w:iCs/>
          <w:color w:val="000000"/>
          <w:sz w:val="28"/>
          <w:szCs w:val="28"/>
        </w:rPr>
        <w:t xml:space="preserve"> </w:t>
      </w:r>
      <w:r w:rsidRPr="00FB0413">
        <w:rPr>
          <w:iCs/>
          <w:color w:val="000000"/>
          <w:sz w:val="28"/>
          <w:szCs w:val="28"/>
        </w:rPr>
        <w:t>обществе, к обучению в школе, обеспечение безопасности</w:t>
      </w:r>
      <w:r w:rsidR="00B843AA" w:rsidRPr="00FB0413">
        <w:rPr>
          <w:iCs/>
          <w:color w:val="000000"/>
          <w:sz w:val="28"/>
          <w:szCs w:val="28"/>
        </w:rPr>
        <w:t> </w:t>
      </w:r>
      <w:r w:rsidRPr="00FB0413">
        <w:rPr>
          <w:iCs/>
          <w:color w:val="000000"/>
          <w:sz w:val="28"/>
          <w:szCs w:val="28"/>
        </w:rPr>
        <w:t>жизнедеятельности</w:t>
      </w:r>
      <w:r w:rsidR="00B843AA" w:rsidRPr="00FB0413">
        <w:rPr>
          <w:iCs/>
          <w:color w:val="000000"/>
          <w:sz w:val="28"/>
          <w:szCs w:val="28"/>
        </w:rPr>
        <w:t xml:space="preserve"> </w:t>
      </w:r>
      <w:r w:rsidRPr="00FB0413">
        <w:rPr>
          <w:iCs/>
          <w:color w:val="000000"/>
          <w:sz w:val="28"/>
          <w:szCs w:val="28"/>
        </w:rPr>
        <w:t>дошкольника.</w:t>
      </w:r>
    </w:p>
    <w:p w14:paraId="7CDE6175" w14:textId="70C4071B" w:rsidR="000A161F" w:rsidRPr="00FB0413" w:rsidRDefault="000A161F" w:rsidP="00FB0413">
      <w:pPr>
        <w:jc w:val="both"/>
        <w:rPr>
          <w:b/>
          <w:i/>
          <w:sz w:val="28"/>
          <w:szCs w:val="28"/>
          <w:u w:val="single"/>
        </w:rPr>
      </w:pPr>
      <w:r w:rsidRPr="00FB0413">
        <w:rPr>
          <w:b/>
          <w:i/>
          <w:sz w:val="28"/>
          <w:szCs w:val="28"/>
          <w:u w:val="single"/>
        </w:rPr>
        <w:t>Задачи:</w:t>
      </w:r>
    </w:p>
    <w:p w14:paraId="6D83265F" w14:textId="42DF6CF9" w:rsidR="00B843AA" w:rsidRPr="00FB0413" w:rsidRDefault="000A161F" w:rsidP="00FB0413">
      <w:pPr>
        <w:pStyle w:val="af4"/>
        <w:spacing w:before="0" w:beforeAutospacing="0" w:after="0" w:afterAutospacing="0"/>
        <w:jc w:val="both"/>
        <w:rPr>
          <w:sz w:val="28"/>
          <w:szCs w:val="28"/>
          <w:lang w:val="ru-RU"/>
        </w:rPr>
      </w:pPr>
      <w:r w:rsidRPr="00FB0413">
        <w:rPr>
          <w:sz w:val="28"/>
          <w:szCs w:val="28"/>
        </w:rPr>
        <w:t>1.</w:t>
      </w:r>
      <w:r w:rsidR="00B843AA" w:rsidRPr="00FB0413">
        <w:rPr>
          <w:sz w:val="28"/>
          <w:szCs w:val="28"/>
          <w:lang w:val="ru-RU"/>
        </w:rPr>
        <w:t xml:space="preserve"> </w:t>
      </w:r>
      <w:r w:rsidR="00B843AA" w:rsidRPr="00FB0413">
        <w:rPr>
          <w:sz w:val="28"/>
          <w:szCs w:val="28"/>
        </w:rPr>
        <w:t>Продолжить работу по</w:t>
      </w:r>
      <w:r w:rsidR="00B843AA" w:rsidRPr="00FB0413">
        <w:rPr>
          <w:color w:val="000000"/>
          <w:sz w:val="28"/>
          <w:szCs w:val="28"/>
        </w:rPr>
        <w:t xml:space="preserve"> </w:t>
      </w:r>
      <w:proofErr w:type="spellStart"/>
      <w:r w:rsidR="00B843AA" w:rsidRPr="00FB0413">
        <w:rPr>
          <w:color w:val="000000"/>
          <w:sz w:val="28"/>
          <w:szCs w:val="28"/>
        </w:rPr>
        <w:t>здоровьесберегающей</w:t>
      </w:r>
      <w:proofErr w:type="spellEnd"/>
      <w:r w:rsidR="00B843AA" w:rsidRPr="00FB0413">
        <w:rPr>
          <w:color w:val="000000"/>
          <w:sz w:val="28"/>
          <w:szCs w:val="28"/>
        </w:rPr>
        <w:t xml:space="preserve"> деятельности учреждения  с учетом индивидуальных особенностей </w:t>
      </w:r>
      <w:r w:rsidR="00B843AA" w:rsidRPr="00FB0413">
        <w:rPr>
          <w:sz w:val="28"/>
          <w:szCs w:val="28"/>
        </w:rPr>
        <w:t xml:space="preserve">и физического развития </w:t>
      </w:r>
      <w:r w:rsidR="00B843AA" w:rsidRPr="00FB0413">
        <w:rPr>
          <w:color w:val="000000"/>
          <w:sz w:val="28"/>
          <w:szCs w:val="28"/>
        </w:rPr>
        <w:t>дошкольников</w:t>
      </w:r>
      <w:r w:rsidR="009B5AFC" w:rsidRPr="00FB0413">
        <w:rPr>
          <w:color w:val="000000"/>
          <w:sz w:val="28"/>
          <w:szCs w:val="28"/>
          <w:lang w:val="ru-RU"/>
        </w:rPr>
        <w:t>.</w:t>
      </w:r>
    </w:p>
    <w:p w14:paraId="15449B77" w14:textId="79EE37CB" w:rsidR="000A161F" w:rsidRPr="00FB0413" w:rsidRDefault="000A161F" w:rsidP="00FB0413">
      <w:pPr>
        <w:pStyle w:val="af4"/>
        <w:spacing w:before="0" w:beforeAutospacing="0" w:after="0" w:afterAutospacing="0"/>
        <w:jc w:val="both"/>
        <w:rPr>
          <w:sz w:val="28"/>
          <w:szCs w:val="28"/>
          <w:lang w:val="ru-RU"/>
        </w:rPr>
      </w:pPr>
      <w:r w:rsidRPr="00FB0413">
        <w:rPr>
          <w:sz w:val="28"/>
          <w:szCs w:val="28"/>
        </w:rPr>
        <w:t>2.</w:t>
      </w:r>
      <w:r w:rsidR="009B5AFC" w:rsidRPr="00FB0413">
        <w:rPr>
          <w:sz w:val="28"/>
          <w:szCs w:val="28"/>
          <w:lang w:val="ru-RU"/>
        </w:rPr>
        <w:t xml:space="preserve"> Совершенствовать работу по воспитанию патриотических чувств, гордости за свою «малую» Родину. Обеспечить процесс развития познавательно-речевой сферы ребенка в различных видах совместной деятельности через приобщение детей к истории и культуре родного края в сочетании с традиционными средствами педагогического воздействия.</w:t>
      </w:r>
    </w:p>
    <w:p w14:paraId="040CE8CB" w14:textId="4150E3E5" w:rsidR="000A161F" w:rsidRPr="00FB0413" w:rsidRDefault="000A161F" w:rsidP="00FB0413">
      <w:pPr>
        <w:pStyle w:val="af4"/>
        <w:spacing w:before="0" w:beforeAutospacing="0" w:after="0" w:afterAutospacing="0"/>
        <w:jc w:val="both"/>
        <w:rPr>
          <w:sz w:val="28"/>
          <w:szCs w:val="28"/>
        </w:rPr>
      </w:pPr>
      <w:r w:rsidRPr="00FB0413">
        <w:rPr>
          <w:sz w:val="28"/>
          <w:szCs w:val="28"/>
        </w:rPr>
        <w:t>3.</w:t>
      </w:r>
      <w:r w:rsidR="009B5AFC" w:rsidRPr="00FB0413">
        <w:rPr>
          <w:sz w:val="28"/>
          <w:szCs w:val="28"/>
          <w:lang w:val="ru-RU"/>
        </w:rPr>
        <w:t> Создание обогащенной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w:t>
      </w:r>
      <w:r w:rsidRPr="00FB0413">
        <w:rPr>
          <w:sz w:val="28"/>
          <w:szCs w:val="28"/>
        </w:rPr>
        <w:t>.</w:t>
      </w:r>
    </w:p>
    <w:p w14:paraId="7E4B6EF0" w14:textId="77777777" w:rsidR="000A161F" w:rsidRPr="00FB0413" w:rsidRDefault="000A161F" w:rsidP="00FB0413">
      <w:pPr>
        <w:ind w:firstLine="567"/>
        <w:jc w:val="both"/>
        <w:rPr>
          <w:rFonts w:eastAsia="Calibri"/>
          <w:sz w:val="28"/>
          <w:szCs w:val="28"/>
          <w:lang w:eastAsia="uk-UA"/>
        </w:rPr>
      </w:pPr>
      <w:r w:rsidRPr="00FB0413">
        <w:rPr>
          <w:rFonts w:eastAsia="Calibri"/>
          <w:sz w:val="28"/>
          <w:szCs w:val="28"/>
          <w:lang w:eastAsia="uk-UA"/>
        </w:rPr>
        <w:t xml:space="preserve">    Для реализации поставленных целей и задач на протяжении учебного года проведены следующие мероприятия :</w:t>
      </w:r>
    </w:p>
    <w:p w14:paraId="2EEBDA0F" w14:textId="77777777" w:rsidR="000A161F" w:rsidRPr="00FB0413" w:rsidRDefault="000A161F" w:rsidP="00FB0413">
      <w:pPr>
        <w:jc w:val="both"/>
        <w:rPr>
          <w:rFonts w:eastAsia="Calibri"/>
          <w:b/>
          <w:i/>
          <w:sz w:val="28"/>
          <w:szCs w:val="28"/>
          <w:lang w:eastAsia="uk-UA"/>
        </w:rPr>
      </w:pPr>
      <w:r w:rsidRPr="00FB0413">
        <w:rPr>
          <w:rFonts w:eastAsia="Calibri"/>
          <w:b/>
          <w:i/>
          <w:sz w:val="28"/>
          <w:szCs w:val="28"/>
          <w:lang w:eastAsia="uk-UA"/>
        </w:rPr>
        <w:t>Педагогические советы:</w:t>
      </w:r>
    </w:p>
    <w:p w14:paraId="29194871" w14:textId="62A0045E" w:rsidR="000A161F" w:rsidRPr="00FB0413" w:rsidRDefault="000A161F" w:rsidP="00FB0413">
      <w:pPr>
        <w:jc w:val="both"/>
        <w:rPr>
          <w:rFonts w:eastAsia="Calibri"/>
          <w:sz w:val="28"/>
          <w:szCs w:val="28"/>
        </w:rPr>
      </w:pPr>
      <w:r w:rsidRPr="00FB0413">
        <w:rPr>
          <w:rFonts w:eastAsia="Calibri"/>
          <w:sz w:val="28"/>
          <w:szCs w:val="28"/>
        </w:rPr>
        <w:t>- Август 202</w:t>
      </w:r>
      <w:r w:rsidR="005E7400" w:rsidRPr="00FB0413">
        <w:rPr>
          <w:rFonts w:eastAsia="Calibri"/>
          <w:sz w:val="28"/>
          <w:szCs w:val="28"/>
        </w:rPr>
        <w:t>2</w:t>
      </w:r>
      <w:r w:rsidRPr="00FB0413">
        <w:rPr>
          <w:rFonts w:eastAsia="Calibri"/>
          <w:sz w:val="28"/>
          <w:szCs w:val="28"/>
        </w:rPr>
        <w:t xml:space="preserve"> </w:t>
      </w:r>
      <w:r w:rsidRPr="00FB0413">
        <w:rPr>
          <w:sz w:val="28"/>
          <w:szCs w:val="28"/>
        </w:rPr>
        <w:t xml:space="preserve">«Организация воспитательно-образовательного процесса  </w:t>
      </w:r>
      <w:r w:rsidR="005E7400" w:rsidRPr="00FB0413">
        <w:rPr>
          <w:sz w:val="28"/>
          <w:szCs w:val="28"/>
        </w:rPr>
        <w:t xml:space="preserve">в </w:t>
      </w:r>
      <w:r w:rsidRPr="00FB0413">
        <w:rPr>
          <w:sz w:val="28"/>
          <w:szCs w:val="28"/>
        </w:rPr>
        <w:t>202</w:t>
      </w:r>
      <w:r w:rsidR="005E7400" w:rsidRPr="00FB0413">
        <w:rPr>
          <w:sz w:val="28"/>
          <w:szCs w:val="28"/>
        </w:rPr>
        <w:t>2</w:t>
      </w:r>
      <w:r w:rsidRPr="00FB0413">
        <w:rPr>
          <w:sz w:val="28"/>
          <w:szCs w:val="28"/>
        </w:rPr>
        <w:t xml:space="preserve"> </w:t>
      </w:r>
      <w:r w:rsidR="005E7400" w:rsidRPr="00FB0413">
        <w:rPr>
          <w:sz w:val="28"/>
          <w:szCs w:val="28"/>
        </w:rPr>
        <w:t>-</w:t>
      </w:r>
      <w:r w:rsidRPr="00FB0413">
        <w:rPr>
          <w:sz w:val="28"/>
          <w:szCs w:val="28"/>
        </w:rPr>
        <w:t xml:space="preserve"> 202</w:t>
      </w:r>
      <w:r w:rsidR="005E7400" w:rsidRPr="00FB0413">
        <w:rPr>
          <w:sz w:val="28"/>
          <w:szCs w:val="28"/>
        </w:rPr>
        <w:t>3</w:t>
      </w:r>
      <w:r w:rsidRPr="00FB0413">
        <w:rPr>
          <w:sz w:val="28"/>
          <w:szCs w:val="28"/>
        </w:rPr>
        <w:t xml:space="preserve">  учеб</w:t>
      </w:r>
      <w:r w:rsidR="005E7400" w:rsidRPr="00FB0413">
        <w:rPr>
          <w:sz w:val="28"/>
          <w:szCs w:val="28"/>
        </w:rPr>
        <w:t>ном</w:t>
      </w:r>
      <w:r w:rsidRPr="00FB0413">
        <w:rPr>
          <w:sz w:val="28"/>
          <w:szCs w:val="28"/>
        </w:rPr>
        <w:t xml:space="preserve"> год</w:t>
      </w:r>
      <w:r w:rsidR="005E7400" w:rsidRPr="00FB0413">
        <w:rPr>
          <w:sz w:val="28"/>
          <w:szCs w:val="28"/>
        </w:rPr>
        <w:t>у</w:t>
      </w:r>
      <w:r w:rsidRPr="00FB0413">
        <w:rPr>
          <w:sz w:val="28"/>
          <w:szCs w:val="28"/>
        </w:rPr>
        <w:t>» (традиционный)</w:t>
      </w:r>
      <w:r w:rsidRPr="00FB0413">
        <w:rPr>
          <w:rFonts w:eastAsia="Calibri"/>
          <w:sz w:val="28"/>
          <w:szCs w:val="28"/>
        </w:rPr>
        <w:t>;</w:t>
      </w:r>
    </w:p>
    <w:p w14:paraId="49FCEC78" w14:textId="05540CD3" w:rsidR="000A161F" w:rsidRPr="00FB0413" w:rsidRDefault="000A161F" w:rsidP="00FB0413">
      <w:pPr>
        <w:jc w:val="both"/>
        <w:rPr>
          <w:rFonts w:eastAsia="Calibri"/>
          <w:sz w:val="28"/>
          <w:szCs w:val="28"/>
        </w:rPr>
      </w:pPr>
      <w:r w:rsidRPr="00FB0413">
        <w:rPr>
          <w:rFonts w:eastAsia="Calibri"/>
          <w:bCs/>
          <w:iCs/>
          <w:sz w:val="28"/>
          <w:szCs w:val="28"/>
        </w:rPr>
        <w:t>- Ноябрь 202</w:t>
      </w:r>
      <w:r w:rsidR="005E7400" w:rsidRPr="00FB0413">
        <w:rPr>
          <w:rFonts w:eastAsia="Calibri"/>
          <w:bCs/>
          <w:iCs/>
          <w:sz w:val="28"/>
          <w:szCs w:val="28"/>
        </w:rPr>
        <w:t>2</w:t>
      </w:r>
      <w:r w:rsidRPr="00FB0413">
        <w:rPr>
          <w:rFonts w:eastAsia="Calibri"/>
          <w:bCs/>
          <w:iCs/>
          <w:sz w:val="28"/>
          <w:szCs w:val="28"/>
        </w:rPr>
        <w:t xml:space="preserve"> </w:t>
      </w:r>
      <w:r w:rsidRPr="00FB0413">
        <w:rPr>
          <w:bCs/>
          <w:sz w:val="28"/>
          <w:szCs w:val="28"/>
        </w:rPr>
        <w:t xml:space="preserve">«Совершенствование работы </w:t>
      </w:r>
      <w:r w:rsidR="005E7400" w:rsidRPr="00FB0413">
        <w:rPr>
          <w:bCs/>
          <w:sz w:val="28"/>
          <w:szCs w:val="28"/>
        </w:rPr>
        <w:t>по нравственно-патриотическому воспитанию детей дошкольного возраста»;</w:t>
      </w:r>
    </w:p>
    <w:p w14:paraId="07089422" w14:textId="3C0352C0" w:rsidR="000A161F" w:rsidRPr="00FB0413" w:rsidRDefault="000A161F" w:rsidP="00FB0413">
      <w:pPr>
        <w:jc w:val="both"/>
        <w:rPr>
          <w:rFonts w:eastAsia="Calibri"/>
          <w:spacing w:val="10"/>
          <w:position w:val="2"/>
          <w:sz w:val="28"/>
          <w:szCs w:val="28"/>
        </w:rPr>
      </w:pPr>
      <w:r w:rsidRPr="00FB0413">
        <w:rPr>
          <w:rFonts w:eastAsia="Calibri"/>
          <w:sz w:val="28"/>
          <w:szCs w:val="28"/>
        </w:rPr>
        <w:t>- Февраль  202</w:t>
      </w:r>
      <w:r w:rsidR="005E7400" w:rsidRPr="00FB0413">
        <w:rPr>
          <w:rFonts w:eastAsia="Calibri"/>
          <w:sz w:val="28"/>
          <w:szCs w:val="28"/>
        </w:rPr>
        <w:t>3</w:t>
      </w:r>
      <w:r w:rsidRPr="00FB0413">
        <w:rPr>
          <w:rFonts w:eastAsia="Calibri"/>
          <w:sz w:val="28"/>
          <w:szCs w:val="28"/>
        </w:rPr>
        <w:t xml:space="preserve"> «Ярмарка достижений</w:t>
      </w:r>
      <w:r w:rsidRPr="00FB0413">
        <w:rPr>
          <w:rFonts w:eastAsia="Calibri"/>
          <w:bCs/>
          <w:kern w:val="36"/>
          <w:sz w:val="28"/>
          <w:szCs w:val="28"/>
        </w:rPr>
        <w:t>»;</w:t>
      </w:r>
    </w:p>
    <w:p w14:paraId="6F279C56" w14:textId="6604A2E8" w:rsidR="000A161F" w:rsidRPr="00FB0413" w:rsidRDefault="000A161F" w:rsidP="00FB0413">
      <w:pPr>
        <w:jc w:val="both"/>
        <w:rPr>
          <w:rFonts w:eastAsia="Calibri"/>
          <w:b/>
          <w:i/>
          <w:sz w:val="28"/>
          <w:szCs w:val="28"/>
          <w:lang w:eastAsia="uk-UA"/>
        </w:rPr>
      </w:pPr>
      <w:r w:rsidRPr="00FB0413">
        <w:rPr>
          <w:rFonts w:eastAsia="Calibri"/>
          <w:sz w:val="28"/>
          <w:szCs w:val="28"/>
        </w:rPr>
        <w:t>- Май 202</w:t>
      </w:r>
      <w:r w:rsidR="005E7400" w:rsidRPr="00FB0413">
        <w:rPr>
          <w:rFonts w:eastAsia="Calibri"/>
          <w:sz w:val="28"/>
          <w:szCs w:val="28"/>
        </w:rPr>
        <w:t>3</w:t>
      </w:r>
      <w:r w:rsidRPr="00FB0413">
        <w:rPr>
          <w:rFonts w:eastAsia="Calibri"/>
          <w:sz w:val="28"/>
          <w:szCs w:val="28"/>
        </w:rPr>
        <w:t xml:space="preserve"> «Подведем итоги года».</w:t>
      </w:r>
    </w:p>
    <w:p w14:paraId="5DA59417" w14:textId="77777777" w:rsidR="000A161F" w:rsidRPr="00FB0413" w:rsidRDefault="000A161F" w:rsidP="00FB0413">
      <w:pPr>
        <w:jc w:val="both"/>
        <w:rPr>
          <w:rFonts w:eastAsia="Calibri"/>
          <w:b/>
          <w:i/>
          <w:sz w:val="28"/>
          <w:szCs w:val="28"/>
          <w:lang w:eastAsia="uk-UA"/>
        </w:rPr>
      </w:pPr>
      <w:r w:rsidRPr="00FB0413">
        <w:rPr>
          <w:rFonts w:eastAsia="Calibri"/>
          <w:b/>
          <w:i/>
          <w:sz w:val="28"/>
          <w:szCs w:val="28"/>
          <w:lang w:eastAsia="uk-UA"/>
        </w:rPr>
        <w:t>Консультации:</w:t>
      </w:r>
    </w:p>
    <w:p w14:paraId="342F1225" w14:textId="77777777" w:rsidR="000A161F" w:rsidRPr="00FB0413" w:rsidRDefault="000A161F" w:rsidP="00FB0413">
      <w:pPr>
        <w:jc w:val="both"/>
        <w:rPr>
          <w:rFonts w:eastAsia="Calibri"/>
          <w:i/>
          <w:sz w:val="28"/>
          <w:szCs w:val="28"/>
          <w:lang w:eastAsia="uk-UA"/>
        </w:rPr>
      </w:pPr>
      <w:r w:rsidRPr="00FB0413">
        <w:rPr>
          <w:rFonts w:eastAsia="Calibri"/>
          <w:sz w:val="28"/>
          <w:szCs w:val="28"/>
        </w:rPr>
        <w:t xml:space="preserve">- </w:t>
      </w:r>
      <w:r w:rsidRPr="00FB0413">
        <w:rPr>
          <w:sz w:val="28"/>
          <w:szCs w:val="28"/>
        </w:rPr>
        <w:t>«Планирование воспитательно-образовательной работы согласно ГОС ДО и рекомендаций МОН ДНР», август;</w:t>
      </w:r>
    </w:p>
    <w:p w14:paraId="0CD7DC7A" w14:textId="77777777" w:rsidR="000A161F" w:rsidRPr="00FB0413" w:rsidRDefault="000A161F" w:rsidP="00FB0413">
      <w:pPr>
        <w:ind w:hanging="11"/>
        <w:jc w:val="both"/>
        <w:rPr>
          <w:sz w:val="28"/>
          <w:szCs w:val="28"/>
        </w:rPr>
      </w:pPr>
      <w:r w:rsidRPr="00FB0413">
        <w:rPr>
          <w:sz w:val="28"/>
          <w:szCs w:val="28"/>
        </w:rPr>
        <w:t>- «Методика проведения педагогической диагностики индивидуального развития детей», сентябрь;</w:t>
      </w:r>
    </w:p>
    <w:p w14:paraId="5031EF4A" w14:textId="77777777" w:rsidR="000A161F" w:rsidRPr="00FB0413" w:rsidRDefault="000A161F" w:rsidP="00FB0413">
      <w:pPr>
        <w:ind w:hanging="11"/>
        <w:jc w:val="both"/>
        <w:rPr>
          <w:rFonts w:eastAsia="Calibri"/>
          <w:color w:val="FF0000"/>
          <w:sz w:val="28"/>
          <w:szCs w:val="28"/>
        </w:rPr>
      </w:pPr>
      <w:r w:rsidRPr="00FB0413">
        <w:rPr>
          <w:rFonts w:eastAsia="Calibri"/>
          <w:kern w:val="36"/>
          <w:sz w:val="28"/>
          <w:szCs w:val="28"/>
        </w:rPr>
        <w:t xml:space="preserve">- </w:t>
      </w:r>
      <w:r w:rsidRPr="00FB0413">
        <w:rPr>
          <w:sz w:val="28"/>
          <w:szCs w:val="28"/>
        </w:rPr>
        <w:t>«Дошкольное образование: современные тренды развития», октябрь;</w:t>
      </w:r>
    </w:p>
    <w:p w14:paraId="26B5C1DA" w14:textId="5670F54F" w:rsidR="000A161F" w:rsidRPr="00FB0413" w:rsidRDefault="000A161F" w:rsidP="00FB0413">
      <w:pPr>
        <w:shd w:val="clear" w:color="auto" w:fill="FFFFFF"/>
        <w:jc w:val="both"/>
        <w:rPr>
          <w:sz w:val="28"/>
          <w:szCs w:val="28"/>
        </w:rPr>
      </w:pPr>
      <w:r w:rsidRPr="00FB0413">
        <w:rPr>
          <w:rFonts w:eastAsia="Calibri"/>
          <w:sz w:val="28"/>
          <w:szCs w:val="28"/>
        </w:rPr>
        <w:t xml:space="preserve">- </w:t>
      </w:r>
      <w:r w:rsidRPr="00FB0413">
        <w:rPr>
          <w:sz w:val="28"/>
          <w:szCs w:val="28"/>
        </w:rPr>
        <w:t>«</w:t>
      </w:r>
      <w:r w:rsidR="005E7400" w:rsidRPr="00FB0413">
        <w:rPr>
          <w:sz w:val="28"/>
          <w:szCs w:val="28"/>
        </w:rPr>
        <w:t>Человек-часть природы</w:t>
      </w:r>
      <w:r w:rsidRPr="00FB0413">
        <w:rPr>
          <w:sz w:val="28"/>
          <w:szCs w:val="28"/>
        </w:rPr>
        <w:t>», «Организация здоровьесберегающего пространства», ноябрь;</w:t>
      </w:r>
    </w:p>
    <w:p w14:paraId="25DA851D" w14:textId="0AE2974A" w:rsidR="000A161F" w:rsidRPr="00FB0413" w:rsidRDefault="000A161F" w:rsidP="00FB0413">
      <w:pPr>
        <w:jc w:val="both"/>
        <w:rPr>
          <w:sz w:val="28"/>
          <w:szCs w:val="28"/>
        </w:rPr>
      </w:pPr>
      <w:r w:rsidRPr="00FB0413">
        <w:rPr>
          <w:rFonts w:eastAsia="Calibri"/>
          <w:sz w:val="28"/>
          <w:szCs w:val="28"/>
        </w:rPr>
        <w:t xml:space="preserve">-  </w:t>
      </w:r>
      <w:r w:rsidRPr="00FB0413">
        <w:rPr>
          <w:sz w:val="28"/>
          <w:szCs w:val="28"/>
        </w:rPr>
        <w:t>«</w:t>
      </w:r>
      <w:r w:rsidRPr="00FB0413">
        <w:rPr>
          <w:bCs/>
          <w:sz w:val="28"/>
          <w:szCs w:val="28"/>
          <w:shd w:val="clear" w:color="auto" w:fill="FFFFFF"/>
        </w:rPr>
        <w:t>Технологии эффективного взаимодействия детского сада с семьей</w:t>
      </w:r>
      <w:r w:rsidRPr="00FB0413">
        <w:rPr>
          <w:sz w:val="28"/>
          <w:szCs w:val="28"/>
        </w:rPr>
        <w:t>», декабрь;</w:t>
      </w:r>
    </w:p>
    <w:p w14:paraId="4B3176DC" w14:textId="1B078D6D" w:rsidR="000A161F" w:rsidRPr="00FB0413" w:rsidRDefault="000A161F" w:rsidP="00FB0413">
      <w:pPr>
        <w:jc w:val="both"/>
        <w:rPr>
          <w:rStyle w:val="fontstyle01"/>
          <w:b w:val="0"/>
          <w:sz w:val="28"/>
          <w:szCs w:val="28"/>
        </w:rPr>
      </w:pPr>
      <w:r w:rsidRPr="00FB0413">
        <w:rPr>
          <w:rFonts w:eastAsia="Calibri"/>
          <w:sz w:val="28"/>
          <w:szCs w:val="28"/>
        </w:rPr>
        <w:t xml:space="preserve">- </w:t>
      </w:r>
      <w:r w:rsidRPr="00FB0413">
        <w:rPr>
          <w:sz w:val="28"/>
          <w:szCs w:val="28"/>
        </w:rPr>
        <w:t xml:space="preserve">«Взаимосвязь развития речи и развития тонких дифференцированных движений пальцев и кисти рук детей», </w:t>
      </w:r>
      <w:r w:rsidRPr="00FB0413">
        <w:rPr>
          <w:b/>
          <w:sz w:val="28"/>
          <w:szCs w:val="28"/>
        </w:rPr>
        <w:t>«</w:t>
      </w:r>
      <w:r w:rsidR="008253ED" w:rsidRPr="00FB0413">
        <w:rPr>
          <w:rStyle w:val="fontstyle01"/>
          <w:b w:val="0"/>
          <w:sz w:val="28"/>
          <w:szCs w:val="28"/>
        </w:rPr>
        <w:t>Современные подходы к нравственно-патриотическому воспитанию в ДОУ</w:t>
      </w:r>
      <w:r w:rsidRPr="00FB0413">
        <w:rPr>
          <w:rStyle w:val="fontstyle01"/>
          <w:b w:val="0"/>
          <w:sz w:val="28"/>
          <w:szCs w:val="28"/>
        </w:rPr>
        <w:t>», январь;</w:t>
      </w:r>
    </w:p>
    <w:p w14:paraId="43A9C125" w14:textId="1A8A121B" w:rsidR="000A161F" w:rsidRPr="00FB0413" w:rsidRDefault="000A161F" w:rsidP="00FB0413">
      <w:pPr>
        <w:jc w:val="both"/>
        <w:rPr>
          <w:iCs/>
          <w:sz w:val="28"/>
          <w:szCs w:val="28"/>
          <w:shd w:val="clear" w:color="auto" w:fill="FFFFFF"/>
        </w:rPr>
      </w:pPr>
      <w:r w:rsidRPr="00FB0413">
        <w:rPr>
          <w:bCs/>
          <w:iCs/>
          <w:color w:val="000000"/>
          <w:sz w:val="28"/>
          <w:szCs w:val="28"/>
          <w:shd w:val="clear" w:color="auto" w:fill="FFFFFF"/>
        </w:rPr>
        <w:t>- «</w:t>
      </w:r>
      <w:r w:rsidR="008253ED" w:rsidRPr="00FB0413">
        <w:rPr>
          <w:bCs/>
          <w:iCs/>
          <w:color w:val="000000"/>
          <w:sz w:val="28"/>
          <w:szCs w:val="28"/>
          <w:shd w:val="clear" w:color="auto" w:fill="FFFFFF"/>
        </w:rPr>
        <w:t>Взаимодействие с родителями в патриотическом воспитании детей дошкольного возраста</w:t>
      </w:r>
      <w:r w:rsidRPr="00FB0413">
        <w:rPr>
          <w:bCs/>
          <w:iCs/>
          <w:color w:val="000000"/>
          <w:sz w:val="28"/>
          <w:szCs w:val="28"/>
          <w:shd w:val="clear" w:color="auto" w:fill="FFFFFF"/>
        </w:rPr>
        <w:t>», февраль;</w:t>
      </w:r>
    </w:p>
    <w:p w14:paraId="62637F82" w14:textId="1B60BEB4" w:rsidR="000A161F" w:rsidRPr="00FB0413" w:rsidRDefault="000A161F" w:rsidP="00FB0413">
      <w:pPr>
        <w:jc w:val="both"/>
        <w:rPr>
          <w:bCs/>
          <w:iCs/>
          <w:color w:val="000000"/>
          <w:sz w:val="28"/>
          <w:szCs w:val="28"/>
          <w:shd w:val="clear" w:color="auto" w:fill="FFFFFF"/>
        </w:rPr>
      </w:pPr>
      <w:r w:rsidRPr="00FB0413">
        <w:rPr>
          <w:bCs/>
          <w:iCs/>
          <w:color w:val="000000"/>
          <w:sz w:val="28"/>
          <w:szCs w:val="28"/>
          <w:shd w:val="clear" w:color="auto" w:fill="FFFFFF"/>
        </w:rPr>
        <w:t>- «</w:t>
      </w:r>
      <w:r w:rsidR="008253ED" w:rsidRPr="00FB0413">
        <w:rPr>
          <w:bCs/>
          <w:iCs/>
          <w:color w:val="000000"/>
          <w:sz w:val="28"/>
          <w:szCs w:val="28"/>
          <w:shd w:val="clear" w:color="auto" w:fill="FFFFFF"/>
        </w:rPr>
        <w:t>Развитие нравственных качеств через игру</w:t>
      </w:r>
      <w:r w:rsidRPr="00FB0413">
        <w:rPr>
          <w:bCs/>
          <w:iCs/>
          <w:color w:val="000000"/>
          <w:sz w:val="28"/>
          <w:szCs w:val="28"/>
          <w:shd w:val="clear" w:color="auto" w:fill="FFFFFF"/>
        </w:rPr>
        <w:t>», март;</w:t>
      </w:r>
    </w:p>
    <w:p w14:paraId="1E1F7A9E" w14:textId="6094096E" w:rsidR="000A161F" w:rsidRPr="00FB0413" w:rsidRDefault="000A161F" w:rsidP="00FB0413">
      <w:pPr>
        <w:jc w:val="both"/>
        <w:rPr>
          <w:sz w:val="28"/>
          <w:szCs w:val="28"/>
        </w:rPr>
      </w:pPr>
      <w:r w:rsidRPr="00FB0413">
        <w:rPr>
          <w:bCs/>
          <w:iCs/>
          <w:color w:val="000000"/>
          <w:sz w:val="28"/>
          <w:szCs w:val="28"/>
          <w:shd w:val="clear" w:color="auto" w:fill="FFFFFF"/>
        </w:rPr>
        <w:t xml:space="preserve">- </w:t>
      </w:r>
      <w:r w:rsidRPr="00FB0413">
        <w:rPr>
          <w:sz w:val="28"/>
          <w:szCs w:val="28"/>
        </w:rPr>
        <w:t>«Ребенок и мир вокруг», апрель;</w:t>
      </w:r>
    </w:p>
    <w:p w14:paraId="38AFB174" w14:textId="6AEE437D" w:rsidR="000A161F" w:rsidRPr="00FB0413" w:rsidRDefault="000A161F" w:rsidP="00FB0413">
      <w:pPr>
        <w:jc w:val="both"/>
        <w:rPr>
          <w:color w:val="FF0000"/>
          <w:sz w:val="28"/>
          <w:szCs w:val="28"/>
        </w:rPr>
      </w:pPr>
      <w:r w:rsidRPr="00FB0413">
        <w:rPr>
          <w:sz w:val="28"/>
          <w:szCs w:val="28"/>
        </w:rPr>
        <w:t xml:space="preserve">- </w:t>
      </w:r>
      <w:r w:rsidRPr="00FB0413">
        <w:rPr>
          <w:bCs/>
          <w:iCs/>
          <w:kern w:val="36"/>
          <w:sz w:val="28"/>
          <w:szCs w:val="28"/>
        </w:rPr>
        <w:t>«</w:t>
      </w:r>
      <w:r w:rsidR="008253ED" w:rsidRPr="00FB0413">
        <w:rPr>
          <w:bCs/>
          <w:iCs/>
          <w:kern w:val="36"/>
          <w:sz w:val="28"/>
          <w:szCs w:val="28"/>
        </w:rPr>
        <w:t>Мини музеи как средство повышения интереса детей к родному краю</w:t>
      </w:r>
      <w:r w:rsidRPr="00FB0413">
        <w:rPr>
          <w:bCs/>
          <w:iCs/>
          <w:kern w:val="36"/>
          <w:sz w:val="28"/>
          <w:szCs w:val="28"/>
        </w:rPr>
        <w:t>», май</w:t>
      </w:r>
    </w:p>
    <w:p w14:paraId="47376F81" w14:textId="77777777" w:rsidR="000A161F" w:rsidRPr="00FB0413" w:rsidRDefault="000A161F" w:rsidP="00FB0413">
      <w:pPr>
        <w:ind w:hanging="11"/>
        <w:jc w:val="both"/>
        <w:rPr>
          <w:rFonts w:eastAsia="Calibri"/>
          <w:sz w:val="28"/>
          <w:szCs w:val="28"/>
        </w:rPr>
      </w:pPr>
      <w:r w:rsidRPr="00FB0413">
        <w:rPr>
          <w:rFonts w:eastAsia="Calibri"/>
          <w:sz w:val="28"/>
          <w:szCs w:val="28"/>
        </w:rPr>
        <w:lastRenderedPageBreak/>
        <w:t>- индивидуальное консультирование, течение года.</w:t>
      </w:r>
    </w:p>
    <w:p w14:paraId="34BD82D4" w14:textId="35648B08" w:rsidR="000A161F" w:rsidRPr="00FB0413" w:rsidRDefault="000A161F" w:rsidP="00FB0413">
      <w:pPr>
        <w:ind w:hanging="11"/>
        <w:jc w:val="both"/>
        <w:rPr>
          <w:rStyle w:val="fontstyle01"/>
          <w:rFonts w:eastAsia="Calibri"/>
          <w:i/>
          <w:sz w:val="28"/>
          <w:szCs w:val="28"/>
        </w:rPr>
      </w:pPr>
      <w:r w:rsidRPr="00FB0413">
        <w:rPr>
          <w:rStyle w:val="fontstyle01"/>
          <w:rFonts w:eastAsia="Calibri"/>
          <w:i/>
          <w:sz w:val="28"/>
          <w:szCs w:val="28"/>
        </w:rPr>
        <w:t xml:space="preserve">Семинары: </w:t>
      </w:r>
      <w:r w:rsidR="008253ED" w:rsidRPr="00FB0413">
        <w:rPr>
          <w:rStyle w:val="fontstyle01"/>
          <w:rFonts w:eastAsia="Calibri"/>
          <w:i/>
          <w:sz w:val="28"/>
          <w:szCs w:val="28"/>
        </w:rPr>
        <w:t xml:space="preserve"> </w:t>
      </w:r>
    </w:p>
    <w:p w14:paraId="6550C61F" w14:textId="77777777" w:rsidR="000A161F" w:rsidRPr="00FB0413" w:rsidRDefault="000A161F" w:rsidP="00FB0413">
      <w:pPr>
        <w:ind w:hanging="11"/>
        <w:jc w:val="both"/>
        <w:rPr>
          <w:rFonts w:eastAsia="Calibri"/>
          <w:color w:val="FF0000"/>
          <w:sz w:val="28"/>
          <w:szCs w:val="28"/>
        </w:rPr>
      </w:pPr>
      <w:r w:rsidRPr="00FB0413">
        <w:rPr>
          <w:sz w:val="28"/>
          <w:szCs w:val="28"/>
        </w:rPr>
        <w:t>- Коучинг «Создание предметно-развивающей среды, ориентированной на ребенка. Современные подходы к организации развивающей предметно-пространственной среды», октябрь;</w:t>
      </w:r>
    </w:p>
    <w:p w14:paraId="5F802C5E" w14:textId="2C927167" w:rsidR="008253ED" w:rsidRPr="00FB0413" w:rsidRDefault="000A161F" w:rsidP="00FB0413">
      <w:pPr>
        <w:tabs>
          <w:tab w:val="left" w:pos="1560"/>
          <w:tab w:val="left" w:pos="1985"/>
        </w:tabs>
        <w:jc w:val="both"/>
        <w:rPr>
          <w:sz w:val="28"/>
          <w:szCs w:val="28"/>
        </w:rPr>
      </w:pPr>
      <w:r w:rsidRPr="00FB0413">
        <w:rPr>
          <w:sz w:val="28"/>
          <w:szCs w:val="28"/>
        </w:rPr>
        <w:t>- Практикум:</w:t>
      </w:r>
      <w:r w:rsidR="008253ED" w:rsidRPr="00FB0413">
        <w:rPr>
          <w:sz w:val="28"/>
          <w:szCs w:val="28"/>
        </w:rPr>
        <w:t xml:space="preserve"> «Как вести себя во время разговора. Будем взаимовеливы»</w:t>
      </w:r>
      <w:r w:rsidR="00FD790C" w:rsidRPr="00FB0413">
        <w:rPr>
          <w:sz w:val="28"/>
          <w:szCs w:val="28"/>
        </w:rPr>
        <w:t>;</w:t>
      </w:r>
      <w:r w:rsidR="008253ED" w:rsidRPr="00FB0413">
        <w:rPr>
          <w:sz w:val="28"/>
          <w:szCs w:val="28"/>
        </w:rPr>
        <w:t xml:space="preserve"> </w:t>
      </w:r>
    </w:p>
    <w:p w14:paraId="283B6AA0" w14:textId="09155523" w:rsidR="00FD790C" w:rsidRPr="00FB0413" w:rsidRDefault="00FD790C" w:rsidP="00FB0413">
      <w:pPr>
        <w:tabs>
          <w:tab w:val="left" w:pos="1560"/>
          <w:tab w:val="left" w:pos="1985"/>
        </w:tabs>
        <w:jc w:val="both"/>
        <w:rPr>
          <w:sz w:val="28"/>
          <w:szCs w:val="28"/>
        </w:rPr>
      </w:pPr>
      <w:r w:rsidRPr="00FB0413">
        <w:rPr>
          <w:sz w:val="28"/>
          <w:szCs w:val="28"/>
        </w:rPr>
        <w:t>- Тренинг «Учимся работать в команде».</w:t>
      </w:r>
    </w:p>
    <w:p w14:paraId="740A1728" w14:textId="4735A7C5" w:rsidR="000A161F" w:rsidRPr="00FB0413" w:rsidRDefault="000A161F" w:rsidP="00FB0413">
      <w:pPr>
        <w:tabs>
          <w:tab w:val="left" w:pos="1560"/>
          <w:tab w:val="left" w:pos="1985"/>
        </w:tabs>
        <w:jc w:val="both"/>
        <w:rPr>
          <w:rFonts w:eastAsia="Calibri"/>
          <w:color w:val="FF0000"/>
          <w:sz w:val="28"/>
          <w:szCs w:val="28"/>
        </w:rPr>
      </w:pPr>
      <w:r w:rsidRPr="00FB0413">
        <w:rPr>
          <w:rFonts w:eastAsia="Calibri"/>
          <w:b/>
          <w:i/>
          <w:sz w:val="28"/>
          <w:szCs w:val="28"/>
        </w:rPr>
        <w:t>Методические недели</w:t>
      </w:r>
      <w:r w:rsidRPr="00FB0413">
        <w:rPr>
          <w:rFonts w:eastAsia="Calibri"/>
          <w:b/>
          <w:i/>
          <w:color w:val="FF0000"/>
          <w:sz w:val="28"/>
          <w:szCs w:val="28"/>
        </w:rPr>
        <w:t xml:space="preserve"> </w:t>
      </w:r>
      <w:r w:rsidRPr="00FB0413">
        <w:rPr>
          <w:sz w:val="28"/>
          <w:szCs w:val="28"/>
        </w:rPr>
        <w:t>(презентация методических разработок, дидактических  и наглядных пособий, проведение мероприятий по темам самообразования и проектам), февраль, март.</w:t>
      </w:r>
    </w:p>
    <w:p w14:paraId="2B57BA03" w14:textId="77777777" w:rsidR="00E1360D" w:rsidRDefault="000A161F" w:rsidP="00FB0413">
      <w:pPr>
        <w:jc w:val="both"/>
        <w:rPr>
          <w:sz w:val="28"/>
          <w:szCs w:val="28"/>
          <w:lang w:eastAsia="uk-UA"/>
        </w:rPr>
      </w:pPr>
      <w:r w:rsidRPr="00FB0413">
        <w:rPr>
          <w:rFonts w:eastAsia="Calibri"/>
          <w:sz w:val="28"/>
          <w:szCs w:val="28"/>
        </w:rPr>
        <w:t xml:space="preserve">              </w:t>
      </w:r>
      <w:r w:rsidRPr="00FB0413">
        <w:rPr>
          <w:sz w:val="28"/>
          <w:szCs w:val="28"/>
          <w:lang w:eastAsia="uk-UA"/>
        </w:rPr>
        <w:t xml:space="preserve">Качество реализации приоритетных задач МБДОУ изучалось при тематическом, комплексном и других видах контроля в течение года, которые были направлены на систематическое изучение состояния работы педагогов, выполнения Программы и предоставления своевременной помощи педагогам. Основной формой руководства и контроля за воспитательно-образовательной работой в учреждении было непосредственное наблюдение </w:t>
      </w:r>
      <w:r w:rsidR="00FD790C" w:rsidRPr="00FB0413">
        <w:rPr>
          <w:sz w:val="28"/>
          <w:szCs w:val="28"/>
          <w:lang w:eastAsia="uk-UA"/>
        </w:rPr>
        <w:t xml:space="preserve">дистанционного </w:t>
      </w:r>
      <w:r w:rsidR="00E76DB7">
        <w:rPr>
          <w:sz w:val="28"/>
          <w:szCs w:val="28"/>
          <w:lang w:eastAsia="uk-UA"/>
        </w:rPr>
        <w:t xml:space="preserve">педагогического процесса и </w:t>
      </w:r>
      <w:r w:rsidRPr="00FB0413">
        <w:rPr>
          <w:sz w:val="28"/>
          <w:szCs w:val="28"/>
          <w:lang w:eastAsia="uk-UA"/>
        </w:rPr>
        <w:t>предоставления соответствующей помощи, установок педагогам по устранению имеющихся недостатков.</w:t>
      </w:r>
      <w:r w:rsidR="00E76DB7">
        <w:rPr>
          <w:sz w:val="28"/>
          <w:szCs w:val="28"/>
          <w:lang w:eastAsia="uk-UA"/>
        </w:rPr>
        <w:t xml:space="preserve"> </w:t>
      </w:r>
      <w:r w:rsidRPr="00FB0413">
        <w:rPr>
          <w:sz w:val="28"/>
          <w:szCs w:val="28"/>
          <w:lang w:eastAsia="uk-UA"/>
        </w:rPr>
        <w:t>Предоставлялась конкретная помощь воспитателям - беседы, методическ</w:t>
      </w:r>
      <w:r w:rsidR="001A165B">
        <w:rPr>
          <w:sz w:val="28"/>
          <w:szCs w:val="28"/>
          <w:lang w:eastAsia="uk-UA"/>
        </w:rPr>
        <w:t>ие дни и консультации, где изучался ФГОС дошкольного образования, новая Федеральная образовательная программа</w:t>
      </w:r>
      <w:r w:rsidR="00FD790C" w:rsidRPr="00FB0413">
        <w:rPr>
          <w:sz w:val="28"/>
          <w:szCs w:val="28"/>
          <w:lang w:eastAsia="uk-UA"/>
        </w:rPr>
        <w:t>.</w:t>
      </w:r>
      <w:r w:rsidRPr="00FB0413">
        <w:rPr>
          <w:sz w:val="28"/>
          <w:szCs w:val="28"/>
          <w:lang w:eastAsia="uk-UA"/>
        </w:rPr>
        <w:t xml:space="preserve"> </w:t>
      </w:r>
    </w:p>
    <w:p w14:paraId="5477F4E2" w14:textId="588C6D67" w:rsidR="000A161F" w:rsidRPr="00FB0413" w:rsidRDefault="00E1360D" w:rsidP="00FB0413">
      <w:pPr>
        <w:jc w:val="both"/>
        <w:rPr>
          <w:sz w:val="28"/>
          <w:szCs w:val="28"/>
        </w:rPr>
      </w:pPr>
      <w:r>
        <w:rPr>
          <w:sz w:val="28"/>
          <w:szCs w:val="28"/>
          <w:lang w:eastAsia="uk-UA"/>
        </w:rPr>
        <w:t xml:space="preserve">          </w:t>
      </w:r>
      <w:r w:rsidR="000A161F" w:rsidRPr="00FB0413">
        <w:rPr>
          <w:sz w:val="28"/>
          <w:szCs w:val="28"/>
        </w:rPr>
        <w:t xml:space="preserve">Анализ работы свидетельствует о том, что большинство воспитателей обладают </w:t>
      </w:r>
      <w:r>
        <w:rPr>
          <w:sz w:val="28"/>
          <w:szCs w:val="28"/>
        </w:rPr>
        <w:t>достаточными знаниями,</w:t>
      </w:r>
      <w:r w:rsidR="000A161F" w:rsidRPr="00FB0413">
        <w:rPr>
          <w:sz w:val="28"/>
          <w:szCs w:val="28"/>
        </w:rPr>
        <w:t xml:space="preserve"> </w:t>
      </w:r>
      <w:r>
        <w:rPr>
          <w:sz w:val="28"/>
          <w:szCs w:val="28"/>
        </w:rPr>
        <w:t>методами и</w:t>
      </w:r>
      <w:r w:rsidR="000A161F" w:rsidRPr="00FB0413">
        <w:rPr>
          <w:sz w:val="28"/>
          <w:szCs w:val="28"/>
        </w:rPr>
        <w:t xml:space="preserve"> приемами, </w:t>
      </w:r>
      <w:r>
        <w:rPr>
          <w:sz w:val="28"/>
          <w:szCs w:val="28"/>
        </w:rPr>
        <w:t xml:space="preserve">для </w:t>
      </w:r>
      <w:r w:rsidR="000A161F" w:rsidRPr="00FB0413">
        <w:rPr>
          <w:sz w:val="28"/>
          <w:szCs w:val="28"/>
        </w:rPr>
        <w:t>обеспеч</w:t>
      </w:r>
      <w:r>
        <w:rPr>
          <w:sz w:val="28"/>
          <w:szCs w:val="28"/>
        </w:rPr>
        <w:t>ения</w:t>
      </w:r>
      <w:r w:rsidR="000A161F" w:rsidRPr="00FB0413">
        <w:rPr>
          <w:sz w:val="28"/>
          <w:szCs w:val="28"/>
        </w:rPr>
        <w:t xml:space="preserve"> развивающ</w:t>
      </w:r>
      <w:r>
        <w:rPr>
          <w:sz w:val="28"/>
          <w:szCs w:val="28"/>
        </w:rPr>
        <w:t>его</w:t>
      </w:r>
      <w:r w:rsidR="000A161F" w:rsidRPr="00FB0413">
        <w:rPr>
          <w:sz w:val="28"/>
          <w:szCs w:val="28"/>
        </w:rPr>
        <w:t xml:space="preserve"> характер</w:t>
      </w:r>
      <w:r>
        <w:rPr>
          <w:sz w:val="28"/>
          <w:szCs w:val="28"/>
        </w:rPr>
        <w:t>а</w:t>
      </w:r>
      <w:r w:rsidR="000A161F" w:rsidRPr="00FB0413">
        <w:rPr>
          <w:sz w:val="28"/>
          <w:szCs w:val="28"/>
        </w:rPr>
        <w:t xml:space="preserve"> обучения, формирования устойчивых ЗУН.</w:t>
      </w:r>
    </w:p>
    <w:p w14:paraId="18FA52F4" w14:textId="24FD23B4" w:rsidR="000A161F" w:rsidRPr="00FB0413" w:rsidRDefault="000A161F" w:rsidP="00FB0413">
      <w:pPr>
        <w:ind w:firstLine="708"/>
        <w:jc w:val="both"/>
        <w:rPr>
          <w:sz w:val="28"/>
          <w:szCs w:val="28"/>
        </w:rPr>
      </w:pPr>
      <w:r w:rsidRPr="00FB0413">
        <w:rPr>
          <w:rFonts w:eastAsia="Calibri"/>
          <w:b/>
          <w:i/>
          <w:sz w:val="28"/>
          <w:szCs w:val="28"/>
          <w:u w:val="single"/>
        </w:rPr>
        <w:t>Вывод:</w:t>
      </w:r>
      <w:r w:rsidRPr="00FB0413">
        <w:rPr>
          <w:rFonts w:eastAsia="Calibri"/>
          <w:bCs/>
          <w:sz w:val="28"/>
          <w:szCs w:val="28"/>
        </w:rPr>
        <w:t xml:space="preserve"> </w:t>
      </w:r>
      <w:r w:rsidRPr="00FB0413">
        <w:rPr>
          <w:sz w:val="28"/>
          <w:szCs w:val="28"/>
        </w:rPr>
        <w:t>Проведенный анализ методической работы в МБДОУ «Ясли-сад № 365 г.Донецка» за 202</w:t>
      </w:r>
      <w:r w:rsidR="00E76DB7">
        <w:rPr>
          <w:sz w:val="28"/>
          <w:szCs w:val="28"/>
        </w:rPr>
        <w:t>2</w:t>
      </w:r>
      <w:r w:rsidRPr="00FB0413">
        <w:rPr>
          <w:sz w:val="28"/>
          <w:szCs w:val="28"/>
        </w:rPr>
        <w:t>-202</w:t>
      </w:r>
      <w:r w:rsidR="00E76DB7">
        <w:rPr>
          <w:sz w:val="28"/>
          <w:szCs w:val="28"/>
        </w:rPr>
        <w:t>3</w:t>
      </w:r>
      <w:r w:rsidRPr="00FB0413">
        <w:rPr>
          <w:sz w:val="28"/>
          <w:szCs w:val="28"/>
        </w:rPr>
        <w:t xml:space="preserve"> учебный год свидетельствует о системной работе методической службы над вышеуказанной методической проблемой и задачами относительно повышения профессионального уровня педагогических кадров МБДОУ. Поставленные задачи решались путем внедрения как традиционных, так и новых форм групповой и коллективной работы. Исходя из выше изложенного, можно сказать, что работа по повышению профессионального мастерства ведется систематически, согласно плану-графику, который регулярно корректируется. Р</w:t>
      </w:r>
      <w:r w:rsidRPr="00FB0413">
        <w:rPr>
          <w:rFonts w:eastAsia="Calibri"/>
          <w:bCs/>
          <w:sz w:val="28"/>
          <w:szCs w:val="28"/>
        </w:rPr>
        <w:t>езультат работы методической службы учреждения определен: повышение качества воспитательно-образовательного  процесса, эффективное решение конкретных проблем, которые использовались как направления деятельности в учебном году, формирование педагогического мировоззрения на современные проблемы образования. Все формы методической работы учреждения были направлены на стимуляцию поиска, творческой активности работников, внедрение перспективных достижений, передового педагогического опыта.</w:t>
      </w:r>
      <w:r w:rsidRPr="00FB0413">
        <w:rPr>
          <w:sz w:val="28"/>
          <w:szCs w:val="28"/>
        </w:rPr>
        <w:t xml:space="preserve"> В целом работа, проводимая в 202</w:t>
      </w:r>
      <w:r w:rsidR="00FD790C" w:rsidRPr="00FB0413">
        <w:rPr>
          <w:sz w:val="28"/>
          <w:szCs w:val="28"/>
        </w:rPr>
        <w:t>2</w:t>
      </w:r>
      <w:r w:rsidRPr="00FB0413">
        <w:rPr>
          <w:sz w:val="28"/>
          <w:szCs w:val="28"/>
        </w:rPr>
        <w:t>-202</w:t>
      </w:r>
      <w:r w:rsidR="00FD790C" w:rsidRPr="00FB0413">
        <w:rPr>
          <w:sz w:val="28"/>
          <w:szCs w:val="28"/>
        </w:rPr>
        <w:t>3</w:t>
      </w:r>
      <w:r w:rsidRPr="00FB0413">
        <w:rPr>
          <w:sz w:val="28"/>
          <w:szCs w:val="28"/>
        </w:rPr>
        <w:t xml:space="preserve"> учебном году, дала позитивные результаты.</w:t>
      </w:r>
    </w:p>
    <w:p w14:paraId="564D0DBE" w14:textId="3073B1F6" w:rsidR="000A161F" w:rsidRPr="008D7E56" w:rsidRDefault="000A161F" w:rsidP="00FB0413">
      <w:pPr>
        <w:tabs>
          <w:tab w:val="left" w:pos="567"/>
        </w:tabs>
        <w:ind w:right="-141"/>
        <w:jc w:val="both"/>
        <w:rPr>
          <w:rFonts w:eastAsia="Calibri"/>
          <w:color w:val="FF0000"/>
          <w:sz w:val="28"/>
          <w:szCs w:val="28"/>
        </w:rPr>
      </w:pPr>
      <w:r w:rsidRPr="008D7E56">
        <w:rPr>
          <w:rFonts w:eastAsia="Calibri"/>
          <w:bCs/>
          <w:color w:val="FF0000"/>
          <w:sz w:val="28"/>
          <w:szCs w:val="28"/>
        </w:rPr>
        <w:t xml:space="preserve">            </w:t>
      </w:r>
      <w:proofErr w:type="gramStart"/>
      <w:r w:rsidRPr="008D7E56">
        <w:rPr>
          <w:rFonts w:eastAsia="Calibri"/>
          <w:bCs/>
          <w:color w:val="FF0000"/>
          <w:sz w:val="28"/>
          <w:szCs w:val="28"/>
        </w:rPr>
        <w:t xml:space="preserve">Дальнейшая методическая работа будет реализовываться по </w:t>
      </w:r>
      <w:r w:rsidR="008D7E56" w:rsidRPr="008D7E56">
        <w:rPr>
          <w:rFonts w:eastAsia="Calibri"/>
          <w:bCs/>
          <w:color w:val="FF0000"/>
          <w:sz w:val="28"/>
          <w:szCs w:val="28"/>
        </w:rPr>
        <w:t>внедрению ФГОС и ФОП</w:t>
      </w:r>
      <w:r w:rsidRPr="008D7E56">
        <w:rPr>
          <w:rFonts w:eastAsia="Calibri"/>
          <w:bCs/>
          <w:color w:val="FF0000"/>
          <w:sz w:val="28"/>
          <w:szCs w:val="28"/>
        </w:rPr>
        <w:t xml:space="preserve"> </w:t>
      </w:r>
      <w:r w:rsidR="008D7E56" w:rsidRPr="008D7E56">
        <w:rPr>
          <w:rFonts w:eastAsia="Calibri"/>
          <w:bCs/>
          <w:color w:val="FF0000"/>
          <w:sz w:val="28"/>
          <w:szCs w:val="28"/>
        </w:rPr>
        <w:t>и</w:t>
      </w:r>
      <w:r w:rsidRPr="008D7E56">
        <w:rPr>
          <w:rFonts w:eastAsia="Calibri"/>
          <w:bCs/>
          <w:color w:val="FF0000"/>
          <w:sz w:val="28"/>
          <w:szCs w:val="28"/>
        </w:rPr>
        <w:t xml:space="preserve"> направлена на </w:t>
      </w:r>
      <w:r w:rsidRPr="008D7E56">
        <w:rPr>
          <w:rFonts w:eastAsia="Calibri"/>
          <w:color w:val="FF0000"/>
          <w:sz w:val="28"/>
          <w:szCs w:val="28"/>
        </w:rPr>
        <w:t xml:space="preserve">рост профессиональной культуры </w:t>
      </w:r>
      <w:r w:rsidRPr="008D7E56">
        <w:rPr>
          <w:rFonts w:eastAsia="Calibri"/>
          <w:color w:val="FF0000"/>
          <w:sz w:val="28"/>
          <w:szCs w:val="28"/>
        </w:rPr>
        <w:lastRenderedPageBreak/>
        <w:t>педагогических работников, ориентацию на освоение современных психолого-педагогических, информационных технологий, на эффективную систему стимулирования целенаправленного, непрерывного повышения уровня квалификации педагогических работников, их методической культуры, личностного профессионального роста,   совершенствование  модели Портфолио педагога,  для учёта практико-ориентированного и деятельностного подходов в образовательном процессе, оказание всесторонней помощи работнику в</w:t>
      </w:r>
      <w:proofErr w:type="gramEnd"/>
      <w:r w:rsidRPr="008D7E56">
        <w:rPr>
          <w:rFonts w:eastAsia="Calibri"/>
          <w:color w:val="FF0000"/>
          <w:sz w:val="28"/>
          <w:szCs w:val="28"/>
        </w:rPr>
        <w:t xml:space="preserve"> </w:t>
      </w:r>
      <w:proofErr w:type="gramStart"/>
      <w:r w:rsidRPr="008D7E56">
        <w:rPr>
          <w:rFonts w:eastAsia="Calibri"/>
          <w:color w:val="FF0000"/>
          <w:sz w:val="28"/>
          <w:szCs w:val="28"/>
        </w:rPr>
        <w:t>межаттестационный период, чтобы аттестуемый смог осознать свои достижения, соотнести их с требованиями, предъявляемыми в ходе аттестации,</w:t>
      </w:r>
      <w:r w:rsidRPr="008D7E56">
        <w:rPr>
          <w:color w:val="FF0000"/>
          <w:sz w:val="28"/>
          <w:szCs w:val="28"/>
        </w:rPr>
        <w:t xml:space="preserve"> с использованием различных инструментов</w:t>
      </w:r>
      <w:r w:rsidRPr="008D7E56">
        <w:rPr>
          <w:rFonts w:eastAsia="Calibri"/>
          <w:color w:val="FF0000"/>
          <w:sz w:val="28"/>
          <w:szCs w:val="28"/>
        </w:rPr>
        <w:t xml:space="preserve"> измерения результатов профессиональной деятельности, т.к. рост профессиональной компетентности должен соотноситься с самоанализом и самооценкой, следовательно, основой включённости </w:t>
      </w:r>
      <w:r w:rsidRPr="008D7E56">
        <w:rPr>
          <w:color w:val="FF0000"/>
          <w:sz w:val="28"/>
          <w:szCs w:val="28"/>
        </w:rPr>
        <w:t xml:space="preserve">педагога </w:t>
      </w:r>
      <w:r w:rsidRPr="008D7E56">
        <w:rPr>
          <w:rFonts w:eastAsia="Calibri"/>
          <w:color w:val="FF0000"/>
          <w:sz w:val="28"/>
          <w:szCs w:val="28"/>
        </w:rPr>
        <w:t>в систему непрерывного образования: самообразование, повышение квалификации и участие в творческой, научно-методической  работе.</w:t>
      </w:r>
      <w:proofErr w:type="gramEnd"/>
    </w:p>
    <w:p w14:paraId="4FA84FAC" w14:textId="30A35BCD" w:rsidR="000A161F" w:rsidRPr="00FB0413" w:rsidRDefault="000A161F" w:rsidP="00FB0413">
      <w:pPr>
        <w:ind w:right="-141"/>
        <w:jc w:val="both"/>
        <w:rPr>
          <w:rFonts w:eastAsia="Calibri"/>
          <w:b/>
          <w:i/>
          <w:sz w:val="28"/>
          <w:szCs w:val="28"/>
          <w:u w:val="single"/>
        </w:rPr>
      </w:pPr>
      <w:r w:rsidRPr="00FB0413">
        <w:rPr>
          <w:b/>
          <w:i/>
          <w:sz w:val="28"/>
          <w:szCs w:val="28"/>
          <w:u w:val="single"/>
        </w:rPr>
        <w:t xml:space="preserve">7.Анализ коррекционной работы </w:t>
      </w:r>
    </w:p>
    <w:p w14:paraId="246DAE4F" w14:textId="095B5354" w:rsidR="004D6CD7" w:rsidRPr="00FB0413" w:rsidRDefault="004D6CD7" w:rsidP="00FB0413">
      <w:pPr>
        <w:jc w:val="both"/>
        <w:rPr>
          <w:sz w:val="28"/>
          <w:szCs w:val="28"/>
        </w:rPr>
      </w:pPr>
      <w:r w:rsidRPr="00FB0413">
        <w:rPr>
          <w:sz w:val="28"/>
          <w:szCs w:val="28"/>
        </w:rPr>
        <w:t xml:space="preserve">           </w:t>
      </w:r>
      <w:r w:rsidR="000A161F" w:rsidRPr="00FB0413">
        <w:rPr>
          <w:sz w:val="28"/>
          <w:szCs w:val="28"/>
        </w:rPr>
        <w:t>На базе МБДОУ «Ясли – сад №365 г. Донецка» функционирует 5 групп компенсирующего типа. 4 - для детей с нарушениями речи и 1- с задержкой психо -  речевого развития.</w:t>
      </w:r>
    </w:p>
    <w:p w14:paraId="1EC4C114" w14:textId="70D69971" w:rsidR="004D6CD7" w:rsidRPr="00FB0413" w:rsidRDefault="004D6CD7" w:rsidP="00FB0413">
      <w:pPr>
        <w:ind w:firstLine="709"/>
        <w:contextualSpacing/>
        <w:jc w:val="both"/>
        <w:rPr>
          <w:rFonts w:eastAsia="Calibri"/>
          <w:sz w:val="28"/>
          <w:szCs w:val="28"/>
        </w:rPr>
      </w:pPr>
      <w:r w:rsidRPr="00FB0413">
        <w:rPr>
          <w:rFonts w:eastAsia="Calibri"/>
          <w:sz w:val="28"/>
          <w:szCs w:val="28"/>
        </w:rPr>
        <w:t>Коррекционная работа МУНИЦИПАЛЬНОГО БЮДЖЕТНОГО ДОШКОЛЬНОГО ОБРАЗОВАТЕЛЬНОГО УЧРЕЖДЕНИЯ «ЯСЛИ-САД КОМБИНИРОВАННОГО ТИПА № 365 ГОРОДА ДОНЕЦКА» (Далее – МБДОУ) основывается на соблюдении международных, республиканских актов и законов об обеспечении прав, защиты и развития детей.</w:t>
      </w:r>
    </w:p>
    <w:p w14:paraId="4637CDCB" w14:textId="77777777" w:rsidR="004D6CD7" w:rsidRPr="00FB0413" w:rsidRDefault="004D6CD7" w:rsidP="00FB0413">
      <w:pPr>
        <w:jc w:val="both"/>
        <w:rPr>
          <w:sz w:val="28"/>
          <w:szCs w:val="28"/>
        </w:rPr>
      </w:pPr>
      <w:r w:rsidRPr="00FB0413">
        <w:rPr>
          <w:sz w:val="28"/>
          <w:szCs w:val="28"/>
        </w:rPr>
        <w:t xml:space="preserve">            Вся коррекционная работа в 2022-2023уч.г. проходила в дистанционном формате.</w:t>
      </w:r>
    </w:p>
    <w:p w14:paraId="65DECFAB" w14:textId="28A4614E" w:rsidR="004D6CD7" w:rsidRPr="00FB0413" w:rsidRDefault="004D6CD7" w:rsidP="00FB0413">
      <w:pPr>
        <w:ind w:firstLine="709"/>
        <w:contextualSpacing/>
        <w:jc w:val="both"/>
        <w:rPr>
          <w:rFonts w:eastAsia="Calibri"/>
          <w:sz w:val="28"/>
          <w:szCs w:val="28"/>
        </w:rPr>
      </w:pPr>
      <w:r w:rsidRPr="00FB0413">
        <w:rPr>
          <w:sz w:val="28"/>
          <w:szCs w:val="28"/>
        </w:rPr>
        <w:t>С 01. 09. 2022г. по 15.09.2022г. было проведено обследование детей, зачисленных в групп</w:t>
      </w:r>
      <w:r w:rsidR="008D7E56">
        <w:rPr>
          <w:sz w:val="28"/>
          <w:szCs w:val="28"/>
        </w:rPr>
        <w:t>ы</w:t>
      </w:r>
      <w:r w:rsidRPr="00FB0413">
        <w:rPr>
          <w:sz w:val="28"/>
          <w:szCs w:val="28"/>
        </w:rPr>
        <w:t xml:space="preserve"> компенсирующего типа, по результатам которого были заполнены речевые карты и индивидуальные маршруты на каждого ребенка. </w:t>
      </w:r>
      <w:r w:rsidRPr="00FB0413">
        <w:rPr>
          <w:rFonts w:eastAsia="Calibri"/>
          <w:sz w:val="28"/>
          <w:szCs w:val="28"/>
        </w:rPr>
        <w:t xml:space="preserve">      </w:t>
      </w:r>
    </w:p>
    <w:p w14:paraId="2FD1B4AE" w14:textId="209279B5" w:rsidR="004D6CD7" w:rsidRPr="00FB0413" w:rsidRDefault="004D6CD7" w:rsidP="00FB0413">
      <w:pPr>
        <w:ind w:firstLine="709"/>
        <w:contextualSpacing/>
        <w:jc w:val="both"/>
        <w:rPr>
          <w:sz w:val="28"/>
          <w:szCs w:val="28"/>
        </w:rPr>
      </w:pPr>
      <w:r w:rsidRPr="00FB0413">
        <w:rPr>
          <w:rFonts w:eastAsia="Calibri"/>
          <w:sz w:val="28"/>
          <w:szCs w:val="28"/>
        </w:rPr>
        <w:t xml:space="preserve"> Коррекционная работа учителя-логопеда строилась согласно плану работы и программно-методическому обеспечению МБ</w:t>
      </w:r>
      <w:r w:rsidR="000A2A4C">
        <w:rPr>
          <w:rFonts w:eastAsia="Calibri"/>
          <w:sz w:val="28"/>
          <w:szCs w:val="28"/>
        </w:rPr>
        <w:t>ДОУ на 2022 – 2023 учебный год:</w:t>
      </w:r>
    </w:p>
    <w:p w14:paraId="1B0D3DB9" w14:textId="77777777" w:rsidR="004D6CD7" w:rsidRPr="00FB0413" w:rsidRDefault="004D6CD7" w:rsidP="00FB0413">
      <w:pPr>
        <w:numPr>
          <w:ilvl w:val="0"/>
          <w:numId w:val="4"/>
        </w:numPr>
        <w:ind w:left="284" w:hanging="284"/>
        <w:contextualSpacing/>
        <w:jc w:val="both"/>
        <w:rPr>
          <w:rFonts w:eastAsia="Calibri"/>
          <w:sz w:val="28"/>
          <w:szCs w:val="28"/>
        </w:rPr>
      </w:pPr>
      <w:r w:rsidRPr="00FB0413">
        <w:rPr>
          <w:rFonts w:eastAsia="Calibri"/>
          <w:sz w:val="28"/>
          <w:szCs w:val="28"/>
        </w:rPr>
        <w:t>Типовая образовательная программа «Растим личность» / Авт.-сост. Арутюнян Л.Н, Сипачева Е.В., Котова Л.Н, – Донецк: ГОУ ДПО «Донецкий РИДПО», 2018.</w:t>
      </w:r>
    </w:p>
    <w:p w14:paraId="660592C2" w14:textId="77777777" w:rsidR="004D6CD7" w:rsidRPr="00FB0413" w:rsidRDefault="004D6CD7" w:rsidP="00FB0413">
      <w:pPr>
        <w:numPr>
          <w:ilvl w:val="0"/>
          <w:numId w:val="4"/>
        </w:numPr>
        <w:ind w:left="284" w:hanging="284"/>
        <w:contextualSpacing/>
        <w:jc w:val="both"/>
        <w:rPr>
          <w:rFonts w:eastAsia="Calibri"/>
          <w:sz w:val="28"/>
          <w:szCs w:val="28"/>
        </w:rPr>
      </w:pPr>
      <w:r w:rsidRPr="00FB0413">
        <w:rPr>
          <w:rFonts w:eastAsia="Calibri"/>
          <w:sz w:val="28"/>
          <w:szCs w:val="28"/>
        </w:rPr>
        <w:t>Программа коррекционно-развивающей работы для детей дошкольного возраста с общим недоразвитием речи II и III уровня «Говорим правильно». /Авторы - сост. Рудяк Л.В., Тимошенко Л.Н., Каменева Т.В. - 2-е издание, доработанное. - ГОУ ДПО «Донецкий РИДПО». - Донецк: 2019.</w:t>
      </w:r>
    </w:p>
    <w:p w14:paraId="7EDC1149" w14:textId="77777777" w:rsidR="004D6CD7" w:rsidRPr="00FB0413" w:rsidRDefault="004D6CD7" w:rsidP="00FB0413">
      <w:pPr>
        <w:numPr>
          <w:ilvl w:val="0"/>
          <w:numId w:val="4"/>
        </w:numPr>
        <w:ind w:left="284" w:hanging="284"/>
        <w:contextualSpacing/>
        <w:jc w:val="both"/>
        <w:rPr>
          <w:rFonts w:eastAsia="Calibri"/>
          <w:sz w:val="28"/>
          <w:szCs w:val="28"/>
        </w:rPr>
      </w:pPr>
      <w:r w:rsidRPr="00FB0413">
        <w:rPr>
          <w:rFonts w:eastAsia="Calibri"/>
          <w:sz w:val="28"/>
          <w:szCs w:val="28"/>
        </w:rPr>
        <w:t xml:space="preserve">Программа коррекционно-развивающей работы в группе компенсирующей направленности дошкольного образовательного учреждения комбинированного типа для детей с общим недоразвитием речи и </w:t>
      </w:r>
      <w:r w:rsidRPr="00FB0413">
        <w:rPr>
          <w:rFonts w:eastAsia="Calibri"/>
          <w:sz w:val="28"/>
          <w:szCs w:val="28"/>
        </w:rPr>
        <w:lastRenderedPageBreak/>
        <w:t>фонетико-фонематическим недоразвитием речи от 4 до 7 лет «Развиваем речь». /Автор-сост. Артемова Н.П. - ГОУ ДПО «Донецкий РИДПО». - Донецк: 2019.</w:t>
      </w:r>
    </w:p>
    <w:p w14:paraId="5B90248A" w14:textId="77777777" w:rsidR="004D6CD7" w:rsidRPr="00FB0413" w:rsidRDefault="004D6CD7" w:rsidP="00FB0413">
      <w:pPr>
        <w:numPr>
          <w:ilvl w:val="0"/>
          <w:numId w:val="4"/>
        </w:numPr>
        <w:ind w:left="284" w:hanging="284"/>
        <w:contextualSpacing/>
        <w:jc w:val="both"/>
        <w:rPr>
          <w:rFonts w:eastAsia="Calibri"/>
          <w:sz w:val="28"/>
          <w:szCs w:val="28"/>
        </w:rPr>
      </w:pPr>
      <w:r w:rsidRPr="00FB0413">
        <w:rPr>
          <w:rFonts w:eastAsia="Calibri"/>
          <w:sz w:val="28"/>
          <w:szCs w:val="28"/>
        </w:rPr>
        <w:t>Развиваем речь. Пособие по развитию фонематической стороны речи и подготовке к обучению грамоте детей старшего дошкольного возраста с фонетико-фонематическим недоразвитием речи /Автор-сост. Артемова Н.П. - ГОУ ДПО «Донецкий РИДПО». -Донецк: 2020.</w:t>
      </w:r>
    </w:p>
    <w:p w14:paraId="1CF25719" w14:textId="77777777" w:rsidR="004D6CD7" w:rsidRPr="00FB0413" w:rsidRDefault="004D6CD7" w:rsidP="00FB0413">
      <w:pPr>
        <w:ind w:firstLine="709"/>
        <w:jc w:val="both"/>
        <w:rPr>
          <w:sz w:val="28"/>
          <w:szCs w:val="28"/>
          <w:bdr w:val="none" w:sz="0" w:space="0" w:color="auto" w:frame="1"/>
        </w:rPr>
      </w:pPr>
      <w:r w:rsidRPr="00FB0413">
        <w:rPr>
          <w:sz w:val="28"/>
          <w:szCs w:val="28"/>
          <w:bdr w:val="none" w:sz="0" w:space="0" w:color="auto" w:frame="1"/>
        </w:rPr>
        <w:t>В течение года велась работа с документацией (оформление речевых карт, карт развития ребенка, индивидуальных маршрутов, перспективного планирования, ежедневных планов подгрупповой и индивидуальной деятельности), пополнение логопедического кабинета пособиями, достаточным количеством методической литературы, изготовление дидактических и наглядных материалов, участие  в работе ПМПК.</w:t>
      </w:r>
      <w:r w:rsidRPr="00FB0413">
        <w:rPr>
          <w:sz w:val="28"/>
          <w:szCs w:val="28"/>
        </w:rPr>
        <w:t xml:space="preserve">   </w:t>
      </w:r>
    </w:p>
    <w:p w14:paraId="71071BE8" w14:textId="77777777" w:rsidR="004D6CD7" w:rsidRPr="00FB0413" w:rsidRDefault="004D6CD7" w:rsidP="00FB0413">
      <w:pPr>
        <w:ind w:firstLine="709"/>
        <w:jc w:val="both"/>
        <w:textAlignment w:val="baseline"/>
        <w:rPr>
          <w:sz w:val="28"/>
          <w:szCs w:val="28"/>
        </w:rPr>
      </w:pPr>
      <w:r w:rsidRPr="00FB0413">
        <w:rPr>
          <w:sz w:val="28"/>
          <w:szCs w:val="28"/>
        </w:rPr>
        <w:t>В январе 2023 года проведён мониторинг промежуточных результатов речи детей группы компенсирующего типа, по результатам которого можно сделать вывод о положительной динамике развития речи детей относительно первичного диагноза. Наблюдаются улучшения всех компонентов речи: расширение словарного запаса по пройденным лексическим темам, улучшение состояния фонематического слуха, слоговой структуры, грамматического строя речи.</w:t>
      </w:r>
    </w:p>
    <w:p w14:paraId="38C698E1" w14:textId="77777777" w:rsidR="004D6CD7" w:rsidRPr="00FB0413" w:rsidRDefault="004D6CD7" w:rsidP="00FB0413">
      <w:pPr>
        <w:ind w:firstLine="709"/>
        <w:jc w:val="both"/>
        <w:textAlignment w:val="baseline"/>
        <w:rPr>
          <w:sz w:val="28"/>
          <w:szCs w:val="28"/>
        </w:rPr>
      </w:pPr>
      <w:r w:rsidRPr="00FB0413">
        <w:rPr>
          <w:sz w:val="28"/>
          <w:szCs w:val="28"/>
        </w:rPr>
        <w:t>С целью выявления детей с речевой патологией в мае 2023 года был проведен ППК по обследованию речи детей общеобразовательных групп. Родителям детей, имеющим тяжелые нарушения речи, было рекомендовано собрать пакет документов для прохождения ПМПК и зачисления в группы компенсирующего типа.</w:t>
      </w:r>
    </w:p>
    <w:p w14:paraId="583BCCE0" w14:textId="388714B3" w:rsidR="000A161F" w:rsidRPr="00FB0413" w:rsidRDefault="00A32AA7" w:rsidP="00FB0413">
      <w:pPr>
        <w:contextualSpacing/>
        <w:jc w:val="both"/>
        <w:rPr>
          <w:rFonts w:eastAsia="Calibri"/>
          <w:sz w:val="28"/>
          <w:szCs w:val="28"/>
        </w:rPr>
      </w:pPr>
      <w:r>
        <w:rPr>
          <w:rFonts w:eastAsia="Calibri"/>
          <w:b/>
          <w:bCs/>
          <w:i/>
          <w:sz w:val="28"/>
          <w:szCs w:val="28"/>
        </w:rPr>
        <w:t>Вывод</w:t>
      </w:r>
      <w:r w:rsidR="00246AB2" w:rsidRPr="00A32AA7">
        <w:rPr>
          <w:rFonts w:eastAsia="Calibri"/>
          <w:b/>
          <w:bCs/>
          <w:i/>
          <w:sz w:val="28"/>
          <w:szCs w:val="28"/>
        </w:rPr>
        <w:t>:</w:t>
      </w:r>
      <w:r w:rsidR="00246AB2" w:rsidRPr="00FB0413">
        <w:rPr>
          <w:rFonts w:eastAsia="Calibri"/>
          <w:sz w:val="28"/>
          <w:szCs w:val="28"/>
        </w:rPr>
        <w:t xml:space="preserve"> к</w:t>
      </w:r>
      <w:r w:rsidR="004D6CD7" w:rsidRPr="00FB0413">
        <w:rPr>
          <w:rFonts w:eastAsia="Calibri"/>
          <w:sz w:val="28"/>
          <w:szCs w:val="28"/>
        </w:rPr>
        <w:t xml:space="preserve"> концу года отмечается положительная динамика</w:t>
      </w:r>
      <w:r w:rsidR="004D6CD7" w:rsidRPr="00FB0413">
        <w:rPr>
          <w:rFonts w:eastAsia="Arial Unicode MS"/>
          <w:sz w:val="28"/>
          <w:szCs w:val="28"/>
        </w:rPr>
        <w:t xml:space="preserve"> коррекции речевых нарушений, исходя из этого м</w:t>
      </w:r>
      <w:r w:rsidR="004D6CD7" w:rsidRPr="00FB0413">
        <w:rPr>
          <w:rFonts w:eastAsia="Calibri"/>
          <w:sz w:val="28"/>
          <w:szCs w:val="28"/>
        </w:rPr>
        <w:t>ожно сделать вывод, что коррекционная работа в МБДОУ проводится на достаточном уровне и является эффективной.</w:t>
      </w:r>
    </w:p>
    <w:p w14:paraId="7627A366" w14:textId="77777777" w:rsidR="00B04CA5" w:rsidRPr="00FB0413" w:rsidRDefault="00B04CA5" w:rsidP="00FB0413">
      <w:pPr>
        <w:ind w:firstLine="709"/>
        <w:contextualSpacing/>
        <w:jc w:val="both"/>
        <w:rPr>
          <w:rFonts w:eastAsia="Calibri"/>
          <w:sz w:val="28"/>
          <w:szCs w:val="28"/>
        </w:rPr>
      </w:pPr>
    </w:p>
    <w:p w14:paraId="092F86D8" w14:textId="77777777" w:rsidR="000A161F" w:rsidRPr="00FB0413" w:rsidRDefault="000A161F" w:rsidP="00FB0413">
      <w:pPr>
        <w:ind w:right="-141"/>
        <w:jc w:val="both"/>
        <w:rPr>
          <w:sz w:val="28"/>
          <w:szCs w:val="28"/>
        </w:rPr>
      </w:pPr>
      <w:r w:rsidRPr="00FB0413">
        <w:rPr>
          <w:b/>
          <w:i/>
          <w:sz w:val="28"/>
          <w:szCs w:val="28"/>
          <w:u w:val="single"/>
        </w:rPr>
        <w:t xml:space="preserve">8. Анализ системы взаимодействия с родителями воспитанников </w:t>
      </w:r>
    </w:p>
    <w:p w14:paraId="0BAF0A35" w14:textId="77777777" w:rsidR="000935C3" w:rsidRPr="00FB0413" w:rsidRDefault="000935C3" w:rsidP="00FB0413">
      <w:pPr>
        <w:ind w:firstLine="567"/>
        <w:jc w:val="both"/>
        <w:rPr>
          <w:sz w:val="28"/>
          <w:szCs w:val="28"/>
        </w:rPr>
      </w:pPr>
      <w:r w:rsidRPr="00FB0413">
        <w:rPr>
          <w:sz w:val="28"/>
          <w:szCs w:val="28"/>
        </w:rPr>
        <w:t xml:space="preserve">Взаимодействие с семьями воспитанников строится на основе принципа сотрудничества. В ДОУ разработаны годовой, план взаимодействия с родителями, групповые планы сотрудничества. При планировании работы с семьями воспитанников учитывается их социальный статус. </w:t>
      </w:r>
    </w:p>
    <w:p w14:paraId="42A151C8" w14:textId="77777777" w:rsidR="00B04CA5" w:rsidRPr="00FB0413" w:rsidRDefault="000935C3" w:rsidP="00FB0413">
      <w:pPr>
        <w:ind w:firstLine="567"/>
        <w:jc w:val="both"/>
        <w:rPr>
          <w:sz w:val="28"/>
          <w:szCs w:val="28"/>
        </w:rPr>
      </w:pPr>
      <w:r w:rsidRPr="00FB0413">
        <w:rPr>
          <w:sz w:val="28"/>
          <w:szCs w:val="28"/>
        </w:rPr>
        <w:t xml:space="preserve"> В ходе спланированной работы решаются такие актуальные задачи, как</w:t>
      </w:r>
    </w:p>
    <w:p w14:paraId="55274887" w14:textId="1D578BF7" w:rsidR="000935C3" w:rsidRPr="00FB0413" w:rsidRDefault="000935C3" w:rsidP="00FB0413">
      <w:pPr>
        <w:ind w:firstLine="567"/>
        <w:jc w:val="both"/>
        <w:rPr>
          <w:sz w:val="28"/>
          <w:szCs w:val="28"/>
        </w:rPr>
      </w:pPr>
      <w:r w:rsidRPr="00FB0413">
        <w:rPr>
          <w:sz w:val="28"/>
          <w:szCs w:val="28"/>
        </w:rPr>
        <w:t xml:space="preserve"> - повышение педагогической культуры родителей;</w:t>
      </w:r>
    </w:p>
    <w:p w14:paraId="5F164280" w14:textId="77777777" w:rsidR="000935C3" w:rsidRPr="00FB0413" w:rsidRDefault="000935C3" w:rsidP="00FB0413">
      <w:pPr>
        <w:ind w:firstLine="567"/>
        <w:jc w:val="both"/>
        <w:rPr>
          <w:sz w:val="28"/>
          <w:szCs w:val="28"/>
        </w:rPr>
      </w:pPr>
      <w:r w:rsidRPr="00FB0413">
        <w:rPr>
          <w:sz w:val="28"/>
          <w:szCs w:val="28"/>
        </w:rPr>
        <w:t xml:space="preserve"> - приобщение родителей к жизни детского сада;</w:t>
      </w:r>
    </w:p>
    <w:p w14:paraId="74021212" w14:textId="77777777" w:rsidR="000935C3" w:rsidRPr="00FB0413" w:rsidRDefault="000935C3" w:rsidP="00FB0413">
      <w:pPr>
        <w:ind w:firstLine="567"/>
        <w:jc w:val="both"/>
        <w:rPr>
          <w:sz w:val="28"/>
          <w:szCs w:val="28"/>
        </w:rPr>
      </w:pPr>
      <w:r w:rsidRPr="00FB0413">
        <w:rPr>
          <w:sz w:val="28"/>
          <w:szCs w:val="28"/>
        </w:rPr>
        <w:t xml:space="preserve"> - изучение семьи и установление контактов с ее членами для согласования воспитательных воздействий на ребенка. </w:t>
      </w:r>
    </w:p>
    <w:p w14:paraId="0E7C3A1F" w14:textId="11341373" w:rsidR="000935C3" w:rsidRPr="00FB0413" w:rsidRDefault="000935C3" w:rsidP="00FB0413">
      <w:pPr>
        <w:ind w:firstLine="567"/>
        <w:jc w:val="both"/>
        <w:rPr>
          <w:sz w:val="28"/>
          <w:szCs w:val="28"/>
        </w:rPr>
      </w:pPr>
      <w:r w:rsidRPr="00FB0413">
        <w:rPr>
          <w:sz w:val="28"/>
          <w:szCs w:val="28"/>
        </w:rPr>
        <w:t xml:space="preserve"> Использованные в 2022-2023 г. формы работы показали их результативность, готовность и открытость родителей (законных представителей) к диалогу, участию в подготовке и проведению мероприятий, праздников в дистанционном режиме, оказание посильной </w:t>
      </w:r>
      <w:r w:rsidRPr="00FB0413">
        <w:rPr>
          <w:sz w:val="28"/>
          <w:szCs w:val="28"/>
        </w:rPr>
        <w:lastRenderedPageBreak/>
        <w:t>помощи в оснащении помещений ДОУ и благоустройства территории, внимание к проблемам воспитания, обучения и развития своих детей.                              Систематическая работа с родителями была направлена на информирование о содержании работы ДОУ, вовлечение родителей (законных представителей) в жизнь воспитанников, привлечение внимания к успехам и проблемам дошкольников. Согласно годовому плану работы в 2022-2023 году были проведены в</w:t>
      </w:r>
      <w:r w:rsidR="00B04CA5" w:rsidRPr="00FB0413">
        <w:rPr>
          <w:sz w:val="28"/>
          <w:szCs w:val="28"/>
        </w:rPr>
        <w:t xml:space="preserve"> </w:t>
      </w:r>
      <w:r w:rsidRPr="00FB0413">
        <w:rPr>
          <w:sz w:val="28"/>
          <w:szCs w:val="28"/>
        </w:rPr>
        <w:t>дистанционном формате</w:t>
      </w:r>
      <w:r w:rsidR="00B04CA5" w:rsidRPr="00FB0413">
        <w:rPr>
          <w:sz w:val="28"/>
          <w:szCs w:val="28"/>
        </w:rPr>
        <w:t>,</w:t>
      </w:r>
      <w:r w:rsidRPr="00FB0413">
        <w:rPr>
          <w:sz w:val="28"/>
          <w:szCs w:val="28"/>
        </w:rPr>
        <w:t xml:space="preserve"> индивидуальные консультации и беседы для родителей (законных представителей) по вопросам воспитания и эффективного</w:t>
      </w:r>
      <w:r w:rsidR="00B04CA5" w:rsidRPr="00FB0413">
        <w:rPr>
          <w:sz w:val="28"/>
          <w:szCs w:val="28"/>
        </w:rPr>
        <w:t> </w:t>
      </w:r>
      <w:r w:rsidRPr="00FB0413">
        <w:rPr>
          <w:sz w:val="28"/>
          <w:szCs w:val="28"/>
        </w:rPr>
        <w:t>взаимодействия</w:t>
      </w:r>
      <w:r w:rsidR="00B04CA5" w:rsidRPr="00FB0413">
        <w:rPr>
          <w:sz w:val="28"/>
          <w:szCs w:val="28"/>
        </w:rPr>
        <w:t> </w:t>
      </w:r>
      <w:r w:rsidRPr="00FB0413">
        <w:rPr>
          <w:sz w:val="28"/>
          <w:szCs w:val="28"/>
        </w:rPr>
        <w:t>сосвоими детьми</w:t>
      </w:r>
      <w:r w:rsidR="00B04CA5" w:rsidRPr="00FB0413">
        <w:rPr>
          <w:sz w:val="28"/>
          <w:szCs w:val="28"/>
        </w:rPr>
        <w:t>.</w:t>
      </w:r>
    </w:p>
    <w:p w14:paraId="4ECE7B39" w14:textId="77777777" w:rsidR="000935C3" w:rsidRPr="00FB0413" w:rsidRDefault="000935C3" w:rsidP="00FB0413">
      <w:pPr>
        <w:ind w:firstLine="567"/>
        <w:jc w:val="both"/>
        <w:rPr>
          <w:sz w:val="28"/>
          <w:szCs w:val="28"/>
        </w:rPr>
      </w:pPr>
      <w:r w:rsidRPr="00FB0413">
        <w:rPr>
          <w:sz w:val="28"/>
          <w:szCs w:val="28"/>
        </w:rPr>
        <w:t xml:space="preserve">Регулярно обновлялось содержание на информационных стендах для родителей, официальном сайте ДОУ. Материалы содержали как нормативно-правовую, регламентирующую деятельность учреждения, документацию, так и материалы, отражающую совместную деятельность педагогов с воспитанниками ДОУ. </w:t>
      </w:r>
    </w:p>
    <w:p w14:paraId="625A09E1" w14:textId="644B624F" w:rsidR="000935C3" w:rsidRPr="00FB0413" w:rsidRDefault="00A32AA7" w:rsidP="00FB0413">
      <w:pPr>
        <w:ind w:firstLine="567"/>
        <w:jc w:val="both"/>
        <w:rPr>
          <w:sz w:val="28"/>
          <w:szCs w:val="28"/>
        </w:rPr>
      </w:pPr>
      <w:r>
        <w:rPr>
          <w:b/>
          <w:bCs/>
          <w:i/>
          <w:sz w:val="28"/>
          <w:szCs w:val="28"/>
        </w:rPr>
        <w:t>Вывод</w:t>
      </w:r>
      <w:r w:rsidR="00B04CA5" w:rsidRPr="00A32AA7">
        <w:rPr>
          <w:b/>
          <w:bCs/>
          <w:i/>
          <w:sz w:val="28"/>
          <w:szCs w:val="28"/>
        </w:rPr>
        <w:t>:</w:t>
      </w:r>
      <w:r w:rsidR="00B04CA5" w:rsidRPr="00FB0413">
        <w:rPr>
          <w:sz w:val="28"/>
          <w:szCs w:val="28"/>
        </w:rPr>
        <w:t xml:space="preserve"> р</w:t>
      </w:r>
      <w:r w:rsidR="000935C3" w:rsidRPr="00FB0413">
        <w:rPr>
          <w:sz w:val="28"/>
          <w:szCs w:val="28"/>
        </w:rPr>
        <w:t>одители (законные представители) принима</w:t>
      </w:r>
      <w:r w:rsidR="00B04CA5" w:rsidRPr="00FB0413">
        <w:rPr>
          <w:sz w:val="28"/>
          <w:szCs w:val="28"/>
        </w:rPr>
        <w:t>я</w:t>
      </w:r>
      <w:r w:rsidR="000935C3" w:rsidRPr="00FB0413">
        <w:rPr>
          <w:sz w:val="28"/>
          <w:szCs w:val="28"/>
        </w:rPr>
        <w:t xml:space="preserve"> участие в дистанционном образовательном процессе</w:t>
      </w:r>
      <w:r w:rsidR="00B04CA5" w:rsidRPr="00FB0413">
        <w:rPr>
          <w:sz w:val="28"/>
          <w:szCs w:val="28"/>
        </w:rPr>
        <w:t>,</w:t>
      </w:r>
      <w:r w:rsidR="000935C3" w:rsidRPr="00FB0413">
        <w:rPr>
          <w:sz w:val="28"/>
          <w:szCs w:val="28"/>
        </w:rPr>
        <w:t xml:space="preserve"> </w:t>
      </w:r>
      <w:r w:rsidR="00B04CA5" w:rsidRPr="00FB0413">
        <w:rPr>
          <w:sz w:val="28"/>
          <w:szCs w:val="28"/>
        </w:rPr>
        <w:t>по</w:t>
      </w:r>
      <w:r w:rsidR="000935C3" w:rsidRPr="00FB0413">
        <w:rPr>
          <w:sz w:val="28"/>
          <w:szCs w:val="28"/>
        </w:rPr>
        <w:t>знаком</w:t>
      </w:r>
      <w:r w:rsidR="00B04CA5" w:rsidRPr="00FB0413">
        <w:rPr>
          <w:sz w:val="28"/>
          <w:szCs w:val="28"/>
        </w:rPr>
        <w:t>ились</w:t>
      </w:r>
      <w:r w:rsidR="000935C3" w:rsidRPr="00FB0413">
        <w:rPr>
          <w:sz w:val="28"/>
          <w:szCs w:val="28"/>
        </w:rPr>
        <w:t xml:space="preserve"> с условиями предоставления образовательных услуг, присмотра и ухода за детьми в ДОУ, а также </w:t>
      </w:r>
      <w:r w:rsidR="00B04CA5" w:rsidRPr="00FB0413">
        <w:rPr>
          <w:sz w:val="28"/>
          <w:szCs w:val="28"/>
        </w:rPr>
        <w:t>консультации по</w:t>
      </w:r>
      <w:r w:rsidR="000935C3" w:rsidRPr="00FB0413">
        <w:rPr>
          <w:sz w:val="28"/>
          <w:szCs w:val="28"/>
        </w:rPr>
        <w:t xml:space="preserve"> вопроса</w:t>
      </w:r>
      <w:r w:rsidR="00B04CA5" w:rsidRPr="00FB0413">
        <w:rPr>
          <w:sz w:val="28"/>
          <w:szCs w:val="28"/>
        </w:rPr>
        <w:t>м</w:t>
      </w:r>
      <w:r w:rsidR="000935C3" w:rsidRPr="00FB0413">
        <w:rPr>
          <w:sz w:val="28"/>
          <w:szCs w:val="28"/>
        </w:rPr>
        <w:t xml:space="preserve"> развития и воспитания детей в семьях. Открытость работы ДОУ обеспечивалась путем информирования родителей (законных представителей) через информационные стенды, сайт ДОУ, дистанционные технологии. Использование информационно-коммуникативных технологий позволяет значительно повысить эффективность взаимодействия ДОУ и семьи. </w:t>
      </w:r>
    </w:p>
    <w:p w14:paraId="0F36F886" w14:textId="77777777" w:rsidR="000A161F" w:rsidRPr="00FB0413" w:rsidRDefault="000A161F" w:rsidP="00FB0413">
      <w:pPr>
        <w:tabs>
          <w:tab w:val="left" w:pos="8789"/>
        </w:tabs>
        <w:ind w:right="-141"/>
        <w:jc w:val="both"/>
        <w:rPr>
          <w:bCs/>
          <w:sz w:val="28"/>
          <w:szCs w:val="28"/>
        </w:rPr>
      </w:pPr>
    </w:p>
    <w:p w14:paraId="4AE8D9B6" w14:textId="77777777" w:rsidR="000A161F" w:rsidRPr="00FB0413" w:rsidRDefault="000A161F" w:rsidP="00FB0413">
      <w:pPr>
        <w:widowControl w:val="0"/>
        <w:ind w:right="-141"/>
        <w:jc w:val="both"/>
        <w:rPr>
          <w:b/>
          <w:i/>
          <w:sz w:val="28"/>
          <w:szCs w:val="28"/>
          <w:u w:val="single"/>
        </w:rPr>
      </w:pPr>
      <w:r w:rsidRPr="00FB0413">
        <w:rPr>
          <w:b/>
          <w:i/>
          <w:sz w:val="28"/>
          <w:szCs w:val="28"/>
          <w:u w:val="single"/>
        </w:rPr>
        <w:t>9.Анализ работы по охране труда и безопасности жизнедеятельности</w:t>
      </w:r>
    </w:p>
    <w:p w14:paraId="61F4FB53" w14:textId="77777777" w:rsidR="000A161F" w:rsidRPr="00FB0413" w:rsidRDefault="000A161F" w:rsidP="00FB0413">
      <w:pPr>
        <w:ind w:right="-141"/>
        <w:jc w:val="both"/>
        <w:rPr>
          <w:sz w:val="28"/>
          <w:szCs w:val="28"/>
          <w:bdr w:val="none" w:sz="0" w:space="0" w:color="auto" w:frame="1"/>
        </w:rPr>
      </w:pPr>
      <w:r w:rsidRPr="00FB0413">
        <w:rPr>
          <w:color w:val="373737"/>
          <w:sz w:val="28"/>
          <w:szCs w:val="28"/>
          <w:shd w:val="clear" w:color="auto" w:fill="FFFFFF"/>
        </w:rPr>
        <w:t xml:space="preserve">         </w:t>
      </w:r>
      <w:r w:rsidRPr="00FB0413">
        <w:rPr>
          <w:sz w:val="28"/>
          <w:szCs w:val="28"/>
          <w:bdr w:val="none" w:sz="0" w:space="0" w:color="auto" w:frame="1"/>
          <w:shd w:val="clear" w:color="auto" w:fill="FFFFFF"/>
        </w:rPr>
        <w:t xml:space="preserve">Обеспечение безопасной жизнедеятельности – одно из основных направлений работы дошкольного учреждения. Понятие безопасности в МБДОУ  включает в себя следующие аспекты: охрана жизни и здоровья детей, обеспечение безопасных условий труда сотрудников МБДОУ, а также понятия, как терроризм. Коллектив строит свою работу на основе законодательных документов. </w:t>
      </w:r>
      <w:r w:rsidRPr="00FB0413">
        <w:rPr>
          <w:sz w:val="28"/>
          <w:szCs w:val="28"/>
          <w:bdr w:val="none" w:sz="0" w:space="0" w:color="auto" w:frame="1"/>
        </w:rPr>
        <w:t>В эту работу включены все участники воспитательно-образовательного процесса: дети, сотрудники, родители. </w:t>
      </w:r>
    </w:p>
    <w:p w14:paraId="0E5A81B0" w14:textId="77777777" w:rsidR="000A161F" w:rsidRPr="00FB0413" w:rsidRDefault="000A161F" w:rsidP="00FB0413">
      <w:pPr>
        <w:ind w:right="-141"/>
        <w:jc w:val="both"/>
        <w:rPr>
          <w:sz w:val="28"/>
          <w:szCs w:val="28"/>
        </w:rPr>
      </w:pPr>
      <w:r w:rsidRPr="00FB0413">
        <w:rPr>
          <w:sz w:val="28"/>
          <w:szCs w:val="28"/>
          <w:bdr w:val="none" w:sz="0" w:space="0" w:color="auto" w:frame="1"/>
        </w:rPr>
        <w:t xml:space="preserve">           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 </w:t>
      </w:r>
    </w:p>
    <w:p w14:paraId="412DEAF2" w14:textId="77777777" w:rsidR="000A161F" w:rsidRPr="00FB0413" w:rsidRDefault="000A161F" w:rsidP="00FB0413">
      <w:pPr>
        <w:pStyle w:val="a6"/>
        <w:shd w:val="clear" w:color="auto" w:fill="FFFFFF"/>
        <w:ind w:right="-141"/>
        <w:jc w:val="both"/>
        <w:textAlignment w:val="baseline"/>
        <w:rPr>
          <w:sz w:val="28"/>
          <w:szCs w:val="28"/>
          <w:bdr w:val="none" w:sz="0" w:space="0" w:color="auto" w:frame="1"/>
        </w:rPr>
      </w:pPr>
      <w:r w:rsidRPr="00FB0413">
        <w:rPr>
          <w:sz w:val="28"/>
          <w:szCs w:val="28"/>
        </w:rPr>
        <w:t>       </w:t>
      </w:r>
      <w:r w:rsidRPr="00FB0413">
        <w:rPr>
          <w:sz w:val="28"/>
          <w:szCs w:val="28"/>
          <w:bdr w:val="none" w:sz="0" w:space="0" w:color="auto" w:frame="1"/>
        </w:rPr>
        <w:t>Работа с сотрудниками строилась на изучении нормативно-правовых документов, локальных актов, приказов по учреждению, инструкций по технике безопасности, должностных инструкций и обеспечении контроля за исполнением данных инструкций, отработка действий в случае возникновения ЧС. </w:t>
      </w:r>
    </w:p>
    <w:p w14:paraId="199B0DA0" w14:textId="787432F6" w:rsidR="000A161F" w:rsidRPr="00FB0413" w:rsidRDefault="000A161F" w:rsidP="00FB0413">
      <w:pPr>
        <w:pStyle w:val="a6"/>
        <w:shd w:val="clear" w:color="auto" w:fill="FFFFFF"/>
        <w:ind w:right="-141"/>
        <w:jc w:val="both"/>
        <w:textAlignment w:val="baseline"/>
        <w:rPr>
          <w:sz w:val="28"/>
          <w:szCs w:val="28"/>
          <w:shd w:val="clear" w:color="auto" w:fill="FFFFFF"/>
        </w:rPr>
      </w:pPr>
      <w:r w:rsidRPr="00FB0413">
        <w:rPr>
          <w:sz w:val="28"/>
          <w:szCs w:val="28"/>
          <w:bdr w:val="none" w:sz="0" w:space="0" w:color="auto" w:frame="1"/>
        </w:rPr>
        <w:t xml:space="preserve">           Работа с родителями носит профилактическую направленность и осуществляется в </w:t>
      </w:r>
      <w:r w:rsidR="007417BA" w:rsidRPr="00FB0413">
        <w:rPr>
          <w:sz w:val="28"/>
          <w:szCs w:val="28"/>
          <w:bdr w:val="none" w:sz="0" w:space="0" w:color="auto" w:frame="1"/>
        </w:rPr>
        <w:t>дистанционном формате</w:t>
      </w:r>
      <w:r w:rsidRPr="00FB0413">
        <w:rPr>
          <w:sz w:val="28"/>
          <w:szCs w:val="28"/>
          <w:bdr w:val="none" w:sz="0" w:space="0" w:color="auto" w:frame="1"/>
        </w:rPr>
        <w:t xml:space="preserve">. </w:t>
      </w:r>
      <w:r w:rsidRPr="00FB0413">
        <w:rPr>
          <w:sz w:val="28"/>
          <w:szCs w:val="28"/>
          <w:shd w:val="clear" w:color="auto" w:fill="FFFFFF"/>
        </w:rPr>
        <w:t> </w:t>
      </w:r>
    </w:p>
    <w:p w14:paraId="6C666014" w14:textId="77777777" w:rsidR="000A161F" w:rsidRPr="00FB0413" w:rsidRDefault="000A161F" w:rsidP="00FB0413">
      <w:pPr>
        <w:pStyle w:val="a6"/>
        <w:shd w:val="clear" w:color="auto" w:fill="FFFFFF"/>
        <w:ind w:right="-141"/>
        <w:jc w:val="both"/>
        <w:textAlignment w:val="baseline"/>
        <w:rPr>
          <w:sz w:val="28"/>
          <w:szCs w:val="28"/>
        </w:rPr>
      </w:pPr>
      <w:r w:rsidRPr="00FB0413">
        <w:rPr>
          <w:sz w:val="28"/>
          <w:szCs w:val="28"/>
          <w:shd w:val="clear" w:color="auto" w:fill="FFFFFF"/>
        </w:rPr>
        <w:t xml:space="preserve">           </w:t>
      </w:r>
      <w:r w:rsidRPr="00FB0413">
        <w:rPr>
          <w:sz w:val="28"/>
          <w:szCs w:val="28"/>
          <w:bdr w:val="none" w:sz="0" w:space="0" w:color="auto" w:frame="1"/>
        </w:rPr>
        <w:t xml:space="preserve">В МБДОУ  приобретены и поддерживаются в состоянии постоянной готовности первичные средства пожаротушения (огнетушители). </w:t>
      </w:r>
      <w:r w:rsidRPr="00FB0413">
        <w:rPr>
          <w:sz w:val="28"/>
          <w:szCs w:val="28"/>
          <w:bdr w:val="none" w:sz="0" w:space="0" w:color="auto" w:frame="1"/>
        </w:rPr>
        <w:lastRenderedPageBreak/>
        <w:t>Соблюдаются требования к содержанию эвакуационных выходов. О</w:t>
      </w:r>
      <w:r w:rsidRPr="00FB0413">
        <w:rPr>
          <w:sz w:val="28"/>
          <w:szCs w:val="28"/>
          <w:shd w:val="clear" w:color="auto" w:fill="FFFFFF"/>
        </w:rPr>
        <w:t>рганизуется дежурство в праздничные дни - дежурными администраторами из числа штатного персонала учреждения; в выходные дни и ночное время - сторожами. О</w:t>
      </w:r>
      <w:r w:rsidRPr="00FB0413">
        <w:rPr>
          <w:sz w:val="28"/>
          <w:szCs w:val="28"/>
        </w:rPr>
        <w:t>рганизован пропускной режим в учреждении и на территорию образовательного учреждения.</w:t>
      </w:r>
    </w:p>
    <w:p w14:paraId="2E80DEDF" w14:textId="3576208D" w:rsidR="000A161F" w:rsidRPr="00FB0413" w:rsidRDefault="000A161F" w:rsidP="00FB0413">
      <w:pPr>
        <w:pStyle w:val="Default"/>
        <w:ind w:right="-141"/>
        <w:jc w:val="both"/>
        <w:rPr>
          <w:sz w:val="28"/>
          <w:szCs w:val="28"/>
        </w:rPr>
      </w:pPr>
      <w:r w:rsidRPr="00FB0413">
        <w:rPr>
          <w:color w:val="FF0000"/>
          <w:sz w:val="28"/>
          <w:szCs w:val="28"/>
          <w:shd w:val="clear" w:color="auto" w:fill="FFFFFF"/>
        </w:rPr>
        <w:t xml:space="preserve">            </w:t>
      </w:r>
      <w:r w:rsidRPr="00FB0413">
        <w:rPr>
          <w:sz w:val="28"/>
          <w:szCs w:val="28"/>
          <w:shd w:val="clear" w:color="auto" w:fill="FFFFFF"/>
        </w:rPr>
        <w:t xml:space="preserve">Разработан </w:t>
      </w:r>
      <w:r w:rsidR="007417BA" w:rsidRPr="00FB0413">
        <w:rPr>
          <w:sz w:val="28"/>
          <w:szCs w:val="28"/>
          <w:shd w:val="clear" w:color="auto" w:fill="FFFFFF"/>
        </w:rPr>
        <w:t>и утвержден Паспорт безопасности МБДОУ от 01.08.2023г.</w:t>
      </w:r>
    </w:p>
    <w:p w14:paraId="1E572AD7" w14:textId="50346640" w:rsidR="000A161F" w:rsidRPr="00FB0413" w:rsidRDefault="000A161F" w:rsidP="00FB0413">
      <w:pPr>
        <w:pStyle w:val="Default"/>
        <w:ind w:right="-141"/>
        <w:jc w:val="both"/>
        <w:rPr>
          <w:sz w:val="28"/>
          <w:szCs w:val="28"/>
        </w:rPr>
      </w:pPr>
      <w:r w:rsidRPr="00FB0413">
        <w:rPr>
          <w:sz w:val="28"/>
          <w:szCs w:val="28"/>
        </w:rPr>
        <w:t xml:space="preserve">           </w:t>
      </w:r>
      <w:r w:rsidRPr="00FB0413">
        <w:rPr>
          <w:sz w:val="28"/>
          <w:szCs w:val="28"/>
          <w:shd w:val="clear" w:color="auto" w:fill="FFFFFF"/>
        </w:rPr>
        <w:t xml:space="preserve">   </w:t>
      </w:r>
      <w:r w:rsidRPr="00FB0413">
        <w:rPr>
          <w:sz w:val="28"/>
          <w:szCs w:val="28"/>
        </w:rPr>
        <w:t xml:space="preserve"> В помещениях МБДОУ строго соблюдаются требования техники безопасности, регулярно проводятся профилактические беседы с сотрудниками по предупреждению травматизма. Вопросы охраны труда и безопасности систематически выносятся на совещания при заведующем. Вновь принятый работник  знакомится с инструкцией по охране труда, должностной инструкцией, инструкцией по пожарной безопасности под подпись. Администрацией МБДОУ с ним проводится вводный и первичный инструктаж по охране труда на рабочем месте с соответствующим оформлением инструктажа в журналах. </w:t>
      </w:r>
    </w:p>
    <w:p w14:paraId="11134137" w14:textId="77777777"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 xml:space="preserve">          Систематически проводились инструктажи всего личного состава сотрудников дошкольного учреждения. </w:t>
      </w:r>
    </w:p>
    <w:p w14:paraId="2AB99CEB" w14:textId="77777777"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 xml:space="preserve">          В течение года ответственным лицом в области пожарной безопасности проведены следующие инструктажи:</w:t>
      </w:r>
    </w:p>
    <w:p w14:paraId="2DC5B738" w14:textId="0AAE78AD"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01.09.202</w:t>
      </w:r>
      <w:r w:rsidR="007417BA" w:rsidRPr="00FB0413">
        <w:rPr>
          <w:sz w:val="28"/>
          <w:szCs w:val="28"/>
          <w:shd w:val="clear" w:color="auto" w:fill="FFFFFF"/>
        </w:rPr>
        <w:t>2</w:t>
      </w:r>
      <w:r w:rsidRPr="00FB0413">
        <w:rPr>
          <w:sz w:val="28"/>
          <w:szCs w:val="28"/>
          <w:shd w:val="clear" w:color="auto" w:fill="FFFFFF"/>
        </w:rPr>
        <w:t>- целевой инструктаж по ПБ;</w:t>
      </w:r>
    </w:p>
    <w:p w14:paraId="15129CA3" w14:textId="6DD4758E"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18.11.202</w:t>
      </w:r>
      <w:r w:rsidR="007417BA" w:rsidRPr="00FB0413">
        <w:rPr>
          <w:sz w:val="28"/>
          <w:szCs w:val="28"/>
          <w:shd w:val="clear" w:color="auto" w:fill="FFFFFF"/>
        </w:rPr>
        <w:t>2</w:t>
      </w:r>
      <w:r w:rsidRPr="00FB0413">
        <w:rPr>
          <w:sz w:val="28"/>
          <w:szCs w:val="28"/>
          <w:shd w:val="clear" w:color="auto" w:fill="FFFFFF"/>
        </w:rPr>
        <w:t>-первичный инструктаж по ПБ;</w:t>
      </w:r>
    </w:p>
    <w:p w14:paraId="060FE306" w14:textId="6B26840F"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09.12.202</w:t>
      </w:r>
      <w:r w:rsidR="007417BA" w:rsidRPr="00FB0413">
        <w:rPr>
          <w:sz w:val="28"/>
          <w:szCs w:val="28"/>
          <w:shd w:val="clear" w:color="auto" w:fill="FFFFFF"/>
        </w:rPr>
        <w:t>2</w:t>
      </w:r>
      <w:r w:rsidRPr="00FB0413">
        <w:rPr>
          <w:sz w:val="28"/>
          <w:szCs w:val="28"/>
          <w:shd w:val="clear" w:color="auto" w:fill="FFFFFF"/>
        </w:rPr>
        <w:t>- повторный инструктаж по ПБ;</w:t>
      </w:r>
    </w:p>
    <w:p w14:paraId="2A850D6F" w14:textId="3F8A81B0"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01.03.202</w:t>
      </w:r>
      <w:r w:rsidR="007417BA" w:rsidRPr="00FB0413">
        <w:rPr>
          <w:sz w:val="28"/>
          <w:szCs w:val="28"/>
          <w:shd w:val="clear" w:color="auto" w:fill="FFFFFF"/>
        </w:rPr>
        <w:t>3</w:t>
      </w:r>
      <w:r w:rsidRPr="00FB0413">
        <w:rPr>
          <w:sz w:val="28"/>
          <w:szCs w:val="28"/>
          <w:shd w:val="clear" w:color="auto" w:fill="FFFFFF"/>
        </w:rPr>
        <w:t>- первичный инструктаж по ПБ;</w:t>
      </w:r>
    </w:p>
    <w:p w14:paraId="4D613443" w14:textId="2FE23633"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18.03.202</w:t>
      </w:r>
      <w:r w:rsidR="007417BA" w:rsidRPr="00FB0413">
        <w:rPr>
          <w:sz w:val="28"/>
          <w:szCs w:val="28"/>
          <w:shd w:val="clear" w:color="auto" w:fill="FFFFFF"/>
        </w:rPr>
        <w:t>3</w:t>
      </w:r>
      <w:r w:rsidRPr="00FB0413">
        <w:rPr>
          <w:sz w:val="28"/>
          <w:szCs w:val="28"/>
          <w:shd w:val="clear" w:color="auto" w:fill="FFFFFF"/>
        </w:rPr>
        <w:t>- целевой инструктаж по ПБ;</w:t>
      </w:r>
    </w:p>
    <w:p w14:paraId="251EDF7C" w14:textId="1EBE9606" w:rsidR="000A161F" w:rsidRPr="00FB0413" w:rsidRDefault="000A161F" w:rsidP="00FB0413">
      <w:pPr>
        <w:pStyle w:val="a6"/>
        <w:ind w:right="-141"/>
        <w:jc w:val="both"/>
        <w:rPr>
          <w:sz w:val="28"/>
          <w:szCs w:val="28"/>
          <w:shd w:val="clear" w:color="auto" w:fill="FFFFFF"/>
        </w:rPr>
      </w:pPr>
      <w:r w:rsidRPr="00FB0413">
        <w:rPr>
          <w:color w:val="FF0000"/>
          <w:sz w:val="28"/>
          <w:szCs w:val="28"/>
          <w:shd w:val="clear" w:color="auto" w:fill="FFFFFF"/>
        </w:rPr>
        <w:t xml:space="preserve">          </w:t>
      </w:r>
      <w:r w:rsidRPr="00FB0413">
        <w:rPr>
          <w:sz w:val="28"/>
          <w:szCs w:val="28"/>
          <w:shd w:val="clear" w:color="auto" w:fill="FFFFFF"/>
        </w:rPr>
        <w:t>Также проведены занятия: «Действия при пожаре» (01.09.202</w:t>
      </w:r>
      <w:r w:rsidR="007417BA" w:rsidRPr="00FB0413">
        <w:rPr>
          <w:sz w:val="28"/>
          <w:szCs w:val="28"/>
          <w:shd w:val="clear" w:color="auto" w:fill="FFFFFF"/>
        </w:rPr>
        <w:t>2</w:t>
      </w:r>
      <w:r w:rsidRPr="00FB0413">
        <w:rPr>
          <w:sz w:val="28"/>
          <w:szCs w:val="28"/>
          <w:shd w:val="clear" w:color="auto" w:fill="FFFFFF"/>
        </w:rPr>
        <w:t>, 13.01.202</w:t>
      </w:r>
      <w:r w:rsidR="00874C04" w:rsidRPr="00FB0413">
        <w:rPr>
          <w:sz w:val="28"/>
          <w:szCs w:val="28"/>
          <w:shd w:val="clear" w:color="auto" w:fill="FFFFFF"/>
        </w:rPr>
        <w:t>3</w:t>
      </w:r>
      <w:r w:rsidRPr="00FB0413">
        <w:rPr>
          <w:sz w:val="28"/>
          <w:szCs w:val="28"/>
          <w:shd w:val="clear" w:color="auto" w:fill="FFFFFF"/>
        </w:rPr>
        <w:t>), «Предупреждение пожаров от неосторожного обращения с огнем» (09.12.202</w:t>
      </w:r>
      <w:r w:rsidR="00874C04" w:rsidRPr="00FB0413">
        <w:rPr>
          <w:sz w:val="28"/>
          <w:szCs w:val="28"/>
          <w:shd w:val="clear" w:color="auto" w:fill="FFFFFF"/>
        </w:rPr>
        <w:t>2</w:t>
      </w:r>
      <w:r w:rsidRPr="00FB0413">
        <w:rPr>
          <w:sz w:val="28"/>
          <w:szCs w:val="28"/>
          <w:shd w:val="clear" w:color="auto" w:fill="FFFFFF"/>
        </w:rPr>
        <w:t>), «Правила пожарной безопасности» (15.02.202</w:t>
      </w:r>
      <w:r w:rsidR="00874C04" w:rsidRPr="00FB0413">
        <w:rPr>
          <w:sz w:val="28"/>
          <w:szCs w:val="28"/>
          <w:shd w:val="clear" w:color="auto" w:fill="FFFFFF"/>
        </w:rPr>
        <w:t>3</w:t>
      </w:r>
      <w:r w:rsidRPr="00FB0413">
        <w:rPr>
          <w:sz w:val="28"/>
          <w:szCs w:val="28"/>
          <w:shd w:val="clear" w:color="auto" w:fill="FFFFFF"/>
        </w:rPr>
        <w:t xml:space="preserve">), «Меры пожарной безопасности на рабочем месте» </w:t>
      </w:r>
      <w:r w:rsidR="00874C04" w:rsidRPr="00FB0413">
        <w:rPr>
          <w:sz w:val="28"/>
          <w:szCs w:val="28"/>
          <w:shd w:val="clear" w:color="auto" w:fill="FFFFFF"/>
        </w:rPr>
        <w:t>(</w:t>
      </w:r>
      <w:r w:rsidRPr="00FB0413">
        <w:rPr>
          <w:sz w:val="28"/>
          <w:szCs w:val="28"/>
          <w:shd w:val="clear" w:color="auto" w:fill="FFFFFF"/>
        </w:rPr>
        <w:t>18.03.202</w:t>
      </w:r>
      <w:r w:rsidR="00874C04" w:rsidRPr="00FB0413">
        <w:rPr>
          <w:sz w:val="28"/>
          <w:szCs w:val="28"/>
          <w:shd w:val="clear" w:color="auto" w:fill="FFFFFF"/>
        </w:rPr>
        <w:t>3)</w:t>
      </w:r>
      <w:r w:rsidRPr="00FB0413">
        <w:rPr>
          <w:sz w:val="28"/>
          <w:szCs w:val="28"/>
          <w:shd w:val="clear" w:color="auto" w:fill="FFFFFF"/>
        </w:rPr>
        <w:t>.</w:t>
      </w:r>
    </w:p>
    <w:p w14:paraId="2C70562A" w14:textId="77777777"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 xml:space="preserve">          Ответственным лицом в области гражданской обороны и ЧС проведена следующая работа:</w:t>
      </w:r>
    </w:p>
    <w:p w14:paraId="6CA652FC" w14:textId="35CC9E1A"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26.05.202</w:t>
      </w:r>
      <w:r w:rsidR="00874C04" w:rsidRPr="00FB0413">
        <w:rPr>
          <w:sz w:val="28"/>
          <w:szCs w:val="28"/>
          <w:shd w:val="clear" w:color="auto" w:fill="FFFFFF"/>
        </w:rPr>
        <w:t>2</w:t>
      </w:r>
      <w:r w:rsidRPr="00FB0413">
        <w:rPr>
          <w:sz w:val="28"/>
          <w:szCs w:val="28"/>
          <w:shd w:val="clear" w:color="auto" w:fill="FFFFFF"/>
        </w:rPr>
        <w:t>-инструктаж по соблюдению безопасности жизнедеятельности детей,  с целью обеспечения безопасного пребывания детей  МБДОУ;</w:t>
      </w:r>
    </w:p>
    <w:p w14:paraId="43CA838F" w14:textId="1AC44AFD"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09.12.202</w:t>
      </w:r>
      <w:r w:rsidR="00874C04" w:rsidRPr="00FB0413">
        <w:rPr>
          <w:sz w:val="28"/>
          <w:szCs w:val="28"/>
          <w:shd w:val="clear" w:color="auto" w:fill="FFFFFF"/>
        </w:rPr>
        <w:t>2</w:t>
      </w:r>
      <w:r w:rsidRPr="00FB0413">
        <w:rPr>
          <w:sz w:val="28"/>
          <w:szCs w:val="28"/>
          <w:shd w:val="clear" w:color="auto" w:fill="FFFFFF"/>
        </w:rPr>
        <w:t>-инструктаж по соблюдению безопасности во время проведения новогодних утренников и праздников;</w:t>
      </w:r>
    </w:p>
    <w:p w14:paraId="4B25E216" w14:textId="28E258B8" w:rsidR="000A161F" w:rsidRPr="00FB0413" w:rsidRDefault="000A161F" w:rsidP="00FB0413">
      <w:pPr>
        <w:pStyle w:val="a6"/>
        <w:ind w:right="-141"/>
        <w:jc w:val="both"/>
        <w:rPr>
          <w:sz w:val="28"/>
          <w:szCs w:val="28"/>
          <w:shd w:val="clear" w:color="auto" w:fill="FFFFFF"/>
        </w:rPr>
      </w:pPr>
      <w:r w:rsidRPr="00FB0413">
        <w:rPr>
          <w:sz w:val="28"/>
          <w:szCs w:val="28"/>
          <w:shd w:val="clear" w:color="auto" w:fill="FFFFFF"/>
        </w:rPr>
        <w:t>21.12.202</w:t>
      </w:r>
      <w:r w:rsidR="00874C04" w:rsidRPr="00FB0413">
        <w:rPr>
          <w:sz w:val="28"/>
          <w:szCs w:val="28"/>
          <w:shd w:val="clear" w:color="auto" w:fill="FFFFFF"/>
        </w:rPr>
        <w:t>2</w:t>
      </w:r>
      <w:r w:rsidRPr="00FB0413">
        <w:rPr>
          <w:sz w:val="28"/>
          <w:szCs w:val="28"/>
          <w:shd w:val="clear" w:color="auto" w:fill="FFFFFF"/>
        </w:rPr>
        <w:t>- плановый инструктаж по правилам поведения на водных объектах в зимний период;</w:t>
      </w:r>
    </w:p>
    <w:p w14:paraId="075F375E" w14:textId="52CFFECD" w:rsidR="000A161F" w:rsidRPr="00FB0413" w:rsidRDefault="000A161F" w:rsidP="00FB0413">
      <w:pPr>
        <w:pStyle w:val="a6"/>
        <w:ind w:right="-141"/>
        <w:jc w:val="both"/>
        <w:rPr>
          <w:bCs/>
          <w:sz w:val="28"/>
          <w:szCs w:val="28"/>
        </w:rPr>
      </w:pPr>
      <w:r w:rsidRPr="00FB0413">
        <w:rPr>
          <w:sz w:val="28"/>
          <w:szCs w:val="28"/>
          <w:shd w:val="clear" w:color="auto" w:fill="FFFFFF"/>
        </w:rPr>
        <w:t>31.05.202</w:t>
      </w:r>
      <w:r w:rsidR="00874C04" w:rsidRPr="00FB0413">
        <w:rPr>
          <w:sz w:val="28"/>
          <w:szCs w:val="28"/>
          <w:shd w:val="clear" w:color="auto" w:fill="FFFFFF"/>
        </w:rPr>
        <w:t>3</w:t>
      </w:r>
      <w:r w:rsidRPr="00FB0413">
        <w:rPr>
          <w:sz w:val="28"/>
          <w:szCs w:val="28"/>
          <w:shd w:val="clear" w:color="auto" w:fill="FFFFFF"/>
        </w:rPr>
        <w:t>-</w:t>
      </w:r>
      <w:r w:rsidRPr="00FB0413">
        <w:rPr>
          <w:color w:val="FF0000"/>
          <w:sz w:val="28"/>
          <w:szCs w:val="28"/>
          <w:shd w:val="clear" w:color="auto" w:fill="FFFFFF"/>
        </w:rPr>
        <w:t xml:space="preserve"> </w:t>
      </w:r>
      <w:r w:rsidRPr="00FB0413">
        <w:rPr>
          <w:sz w:val="28"/>
          <w:szCs w:val="28"/>
        </w:rPr>
        <w:t xml:space="preserve">инструктаж с педагогическими работниками по охране жизни и здоровья воспитанников на игровых площадках, во время экскурсий, целевых прогулок, </w:t>
      </w:r>
      <w:r w:rsidRPr="00FB0413">
        <w:rPr>
          <w:bCs/>
          <w:sz w:val="28"/>
          <w:szCs w:val="28"/>
        </w:rPr>
        <w:t>во время труда в цветнике, на участке, по предупреждению детского дорожного травматизма;</w:t>
      </w:r>
    </w:p>
    <w:p w14:paraId="6ADBCEAA" w14:textId="0892798C" w:rsidR="000A161F" w:rsidRPr="00FB0413" w:rsidRDefault="000A161F" w:rsidP="00FB0413">
      <w:pPr>
        <w:jc w:val="both"/>
        <w:rPr>
          <w:color w:val="FF0000"/>
          <w:sz w:val="28"/>
          <w:szCs w:val="28"/>
          <w:shd w:val="clear" w:color="auto" w:fill="FFFFFF"/>
        </w:rPr>
      </w:pPr>
      <w:r w:rsidRPr="00FB0413">
        <w:rPr>
          <w:sz w:val="28"/>
          <w:szCs w:val="28"/>
          <w:shd w:val="clear" w:color="auto" w:fill="FFFFFF"/>
        </w:rPr>
        <w:t>01.06.202</w:t>
      </w:r>
      <w:r w:rsidR="00874C04" w:rsidRPr="00FB0413">
        <w:rPr>
          <w:sz w:val="28"/>
          <w:szCs w:val="28"/>
          <w:shd w:val="clear" w:color="auto" w:fill="FFFFFF"/>
        </w:rPr>
        <w:t>3</w:t>
      </w:r>
      <w:r w:rsidRPr="00FB0413">
        <w:rPr>
          <w:sz w:val="28"/>
          <w:szCs w:val="28"/>
          <w:shd w:val="clear" w:color="auto" w:fill="FFFFFF"/>
        </w:rPr>
        <w:t>-</w:t>
      </w:r>
      <w:r w:rsidRPr="00FB0413">
        <w:rPr>
          <w:sz w:val="28"/>
          <w:szCs w:val="28"/>
        </w:rPr>
        <w:t xml:space="preserve"> разъяснительная работа по вопросам: правил пожарной безопасности на объектах летнего отдыха и оздоровления; предупреждения пожаров от шалости детей с огнем, по предупреждению несчастных случаев </w:t>
      </w:r>
      <w:r w:rsidRPr="00FB0413">
        <w:rPr>
          <w:sz w:val="28"/>
          <w:szCs w:val="28"/>
        </w:rPr>
        <w:lastRenderedPageBreak/>
        <w:t>с людьми на воде, по осторожному обращению с огнем, газом, электричеством.</w:t>
      </w:r>
    </w:p>
    <w:p w14:paraId="0D942E78" w14:textId="403B8EDE" w:rsidR="000A161F" w:rsidRPr="00FB0413" w:rsidRDefault="000A161F" w:rsidP="00FB0413">
      <w:pPr>
        <w:pStyle w:val="a6"/>
        <w:ind w:right="-141"/>
        <w:jc w:val="both"/>
        <w:rPr>
          <w:sz w:val="28"/>
          <w:szCs w:val="28"/>
        </w:rPr>
      </w:pPr>
      <w:r w:rsidRPr="00FB0413">
        <w:rPr>
          <w:color w:val="FF0000"/>
          <w:sz w:val="28"/>
          <w:szCs w:val="28"/>
          <w:shd w:val="clear" w:color="auto" w:fill="FFFFFF"/>
        </w:rPr>
        <w:t xml:space="preserve">            </w:t>
      </w:r>
      <w:r w:rsidRPr="00FB0413">
        <w:rPr>
          <w:sz w:val="28"/>
          <w:szCs w:val="28"/>
          <w:shd w:val="clear" w:color="auto" w:fill="FFFFFF"/>
        </w:rPr>
        <w:t>В течение каждого учебного года планировались месячники безопасности, в рамках которых</w:t>
      </w:r>
      <w:r w:rsidR="00874C04" w:rsidRPr="00FB0413">
        <w:rPr>
          <w:sz w:val="28"/>
          <w:szCs w:val="28"/>
          <w:shd w:val="clear" w:color="auto" w:fill="FFFFFF"/>
        </w:rPr>
        <w:t>,</w:t>
      </w:r>
      <w:r w:rsidRPr="00FB0413">
        <w:rPr>
          <w:sz w:val="28"/>
          <w:szCs w:val="28"/>
          <w:shd w:val="clear" w:color="auto" w:fill="FFFFFF"/>
        </w:rPr>
        <w:t xml:space="preserve"> проводилась воспитательно-образовательная деятельность с детьми с использованием </w:t>
      </w:r>
      <w:r w:rsidR="00874C04" w:rsidRPr="00FB0413">
        <w:rPr>
          <w:sz w:val="28"/>
          <w:szCs w:val="28"/>
          <w:shd w:val="clear" w:color="auto" w:fill="FFFFFF"/>
        </w:rPr>
        <w:t>ИКТ</w:t>
      </w:r>
      <w:r w:rsidRPr="00FB0413">
        <w:rPr>
          <w:sz w:val="28"/>
          <w:szCs w:val="28"/>
          <w:shd w:val="clear" w:color="auto" w:fill="FFFFFF"/>
        </w:rPr>
        <w:t>.</w:t>
      </w:r>
      <w:r w:rsidRPr="00FB0413">
        <w:rPr>
          <w:sz w:val="28"/>
          <w:szCs w:val="28"/>
        </w:rPr>
        <w:t xml:space="preserve"> </w:t>
      </w:r>
    </w:p>
    <w:p w14:paraId="08C77BDA" w14:textId="7E140CFC" w:rsidR="000A161F" w:rsidRPr="00FB0413" w:rsidRDefault="000A161F" w:rsidP="00FB0413">
      <w:pPr>
        <w:pStyle w:val="a6"/>
        <w:ind w:right="-141"/>
        <w:jc w:val="both"/>
        <w:rPr>
          <w:bCs/>
          <w:sz w:val="28"/>
          <w:szCs w:val="28"/>
          <w:lang w:val="uk-UA"/>
        </w:rPr>
      </w:pPr>
      <w:r w:rsidRPr="00FB0413">
        <w:rPr>
          <w:sz w:val="28"/>
          <w:szCs w:val="28"/>
        </w:rPr>
        <w:t xml:space="preserve">             </w:t>
      </w:r>
      <w:r w:rsidRPr="00FB0413">
        <w:rPr>
          <w:sz w:val="28"/>
          <w:szCs w:val="28"/>
          <w:lang w:val="uk-UA"/>
        </w:rPr>
        <w:t>С целью предотвращения профессиональных заболеваний, обеспечения здоровья воспитанников и работников образовательного учреждения, все работники учреждения проходят обязательный медицинский осмотр при поступлении на работу и периодический медосмотр в установленном порядке.</w:t>
      </w:r>
      <w:r w:rsidRPr="00FB0413">
        <w:rPr>
          <w:bCs/>
          <w:sz w:val="28"/>
          <w:szCs w:val="28"/>
          <w:lang w:val="uk-UA"/>
        </w:rPr>
        <w:t xml:space="preserve"> </w:t>
      </w:r>
    </w:p>
    <w:p w14:paraId="67E70DE5" w14:textId="77777777" w:rsidR="000A161F" w:rsidRPr="00FB0413" w:rsidRDefault="000A161F" w:rsidP="00FB0413">
      <w:pPr>
        <w:pStyle w:val="a6"/>
        <w:ind w:right="-141"/>
        <w:jc w:val="both"/>
        <w:rPr>
          <w:bCs/>
          <w:sz w:val="28"/>
          <w:szCs w:val="28"/>
        </w:rPr>
      </w:pPr>
      <w:r w:rsidRPr="00FB0413">
        <w:rPr>
          <w:bCs/>
          <w:color w:val="000000"/>
          <w:sz w:val="28"/>
          <w:szCs w:val="28"/>
        </w:rPr>
        <w:t xml:space="preserve">           В детском саду  отмечается добросовестное выполнение мероприятий комплексного плана </w:t>
      </w:r>
      <w:r w:rsidRPr="00FB0413">
        <w:rPr>
          <w:bCs/>
          <w:sz w:val="28"/>
          <w:szCs w:val="28"/>
        </w:rPr>
        <w:t xml:space="preserve">по противодействию коррупции в МБДОУ. О ходе реализации мероприятий </w:t>
      </w:r>
      <w:r w:rsidRPr="00FB0413">
        <w:rPr>
          <w:bCs/>
          <w:color w:val="000000"/>
          <w:sz w:val="28"/>
          <w:szCs w:val="28"/>
        </w:rPr>
        <w:t xml:space="preserve">плана </w:t>
      </w:r>
      <w:r w:rsidRPr="00FB0413">
        <w:rPr>
          <w:bCs/>
          <w:sz w:val="28"/>
          <w:szCs w:val="28"/>
        </w:rPr>
        <w:t>по противодействию коррупции в МБДОУ предоставляются отчеты: перед трудовым коллективом, на совещании при руководителе, перед родительской общественностью. Предоставляются индивидуальные консультации при обращении  граждан.</w:t>
      </w:r>
    </w:p>
    <w:p w14:paraId="260CF0C5" w14:textId="62431CC0" w:rsidR="000A161F" w:rsidRPr="00FB0413" w:rsidRDefault="000A161F" w:rsidP="00FB0413">
      <w:pPr>
        <w:pStyle w:val="a6"/>
        <w:ind w:right="-141"/>
        <w:jc w:val="both"/>
        <w:rPr>
          <w:sz w:val="28"/>
          <w:szCs w:val="28"/>
        </w:rPr>
      </w:pPr>
      <w:r w:rsidRPr="00FB0413">
        <w:rPr>
          <w:sz w:val="28"/>
          <w:szCs w:val="28"/>
        </w:rPr>
        <w:t xml:space="preserve">            Систематически проводится работа по безопасной эксплуатации зданий и технических средств обучения. Регулярно планируются и проводятся разъяснительные беседы и мероприятия с детьми по соблюдению элементарных правил поведения при возникновении ЧС и недопущению случаев травматизма. Задача педагогов– не только дать детям знания по данной теме, но и привить навыки безопасного поведения в чрезвычайной ситуации.  </w:t>
      </w:r>
      <w:r w:rsidRPr="00FB0413">
        <w:rPr>
          <w:color w:val="000000"/>
          <w:sz w:val="28"/>
          <w:szCs w:val="28"/>
        </w:rPr>
        <w:t>Вследствие сложной обстановки в Республике,  минимизировать негативные последствия  и  повысить уровень оперативного реагирования на них</w:t>
      </w:r>
      <w:r w:rsidR="00874C04" w:rsidRPr="00FB0413">
        <w:rPr>
          <w:color w:val="000000"/>
          <w:sz w:val="28"/>
          <w:szCs w:val="28"/>
        </w:rPr>
        <w:t>.</w:t>
      </w:r>
    </w:p>
    <w:p w14:paraId="597D8297" w14:textId="3B0763CA" w:rsidR="000A161F" w:rsidRPr="00FB0413" w:rsidRDefault="000A161F" w:rsidP="00FB0413">
      <w:pPr>
        <w:pStyle w:val="a6"/>
        <w:ind w:right="-141"/>
        <w:jc w:val="both"/>
        <w:rPr>
          <w:sz w:val="28"/>
          <w:szCs w:val="28"/>
        </w:rPr>
      </w:pPr>
      <w:r w:rsidRPr="00A32AA7">
        <w:rPr>
          <w:b/>
          <w:bCs/>
          <w:i/>
          <w:iCs/>
          <w:sz w:val="28"/>
          <w:szCs w:val="28"/>
        </w:rPr>
        <w:t>Вывод</w:t>
      </w:r>
      <w:r w:rsidRPr="00FB0413">
        <w:rPr>
          <w:b/>
          <w:bCs/>
          <w:iCs/>
          <w:sz w:val="28"/>
          <w:szCs w:val="28"/>
        </w:rPr>
        <w:t>:</w:t>
      </w:r>
      <w:r w:rsidRPr="00FB0413">
        <w:rPr>
          <w:sz w:val="28"/>
          <w:szCs w:val="28"/>
        </w:rPr>
        <w:t xml:space="preserve"> в полном объеме обеспечиваются безопасные условия труда и условия проведения воспитательно-образовательного процесса, создан оптимальный режим труда и отдыха. Строгое соблюдение правил безопасности и требований охраны труда является элементом культуры труда, профессиональной культуры, сохранения жизни и дисциплины воспитательно-образовательного процесса.</w:t>
      </w:r>
      <w:r w:rsidRPr="00FB0413">
        <w:rPr>
          <w:bCs/>
          <w:color w:val="000000"/>
          <w:sz w:val="28"/>
          <w:szCs w:val="28"/>
        </w:rPr>
        <w:t xml:space="preserve"> Администрация постоянно ведет контроль за </w:t>
      </w:r>
      <w:r w:rsidRPr="00FB0413">
        <w:rPr>
          <w:color w:val="000000"/>
          <w:sz w:val="28"/>
          <w:szCs w:val="28"/>
          <w:shd w:val="clear" w:color="auto" w:fill="FFFFFF"/>
        </w:rPr>
        <w:t>обеспечением безопасных условий труда для работников, безопасного пребывания детей в МБДОУ.</w:t>
      </w:r>
      <w:r w:rsidRPr="00FB0413">
        <w:rPr>
          <w:color w:val="000000"/>
          <w:sz w:val="28"/>
          <w:szCs w:val="28"/>
        </w:rPr>
        <w:t xml:space="preserve"> </w:t>
      </w:r>
    </w:p>
    <w:p w14:paraId="3F07D091" w14:textId="77777777" w:rsidR="000A161F" w:rsidRPr="00FB0413" w:rsidRDefault="000A161F" w:rsidP="00FB0413">
      <w:pPr>
        <w:pStyle w:val="a6"/>
        <w:ind w:right="-141" w:firstLine="708"/>
        <w:jc w:val="both"/>
        <w:rPr>
          <w:color w:val="000000"/>
          <w:sz w:val="28"/>
          <w:szCs w:val="28"/>
        </w:rPr>
      </w:pPr>
    </w:p>
    <w:p w14:paraId="29D9323A" w14:textId="77777777" w:rsidR="000A161F" w:rsidRPr="00FB0413" w:rsidRDefault="000A161F" w:rsidP="00FB0413">
      <w:pPr>
        <w:widowControl w:val="0"/>
        <w:ind w:right="-141"/>
        <w:jc w:val="both"/>
        <w:rPr>
          <w:b/>
          <w:i/>
          <w:sz w:val="28"/>
          <w:szCs w:val="28"/>
          <w:u w:val="single"/>
        </w:rPr>
      </w:pPr>
      <w:r w:rsidRPr="00FB0413">
        <w:rPr>
          <w:b/>
          <w:i/>
          <w:sz w:val="28"/>
          <w:szCs w:val="28"/>
        </w:rPr>
        <w:t xml:space="preserve"> 10.</w:t>
      </w:r>
      <w:r w:rsidRPr="00FB0413">
        <w:rPr>
          <w:b/>
          <w:i/>
          <w:sz w:val="28"/>
          <w:szCs w:val="28"/>
          <w:u w:val="single"/>
        </w:rPr>
        <w:t xml:space="preserve"> Итоги административно-хозяйственной работы</w:t>
      </w:r>
    </w:p>
    <w:p w14:paraId="28195E82" w14:textId="0B4AD12D" w:rsidR="000A161F" w:rsidRPr="00FB0413" w:rsidRDefault="000A161F" w:rsidP="00FB0413">
      <w:pPr>
        <w:pStyle w:val="a6"/>
        <w:shd w:val="clear" w:color="auto" w:fill="FFFFFF"/>
        <w:ind w:firstLine="652"/>
        <w:jc w:val="both"/>
        <w:rPr>
          <w:sz w:val="28"/>
          <w:szCs w:val="28"/>
          <w:bdr w:val="none" w:sz="0" w:space="0" w:color="auto" w:frame="1"/>
        </w:rPr>
      </w:pPr>
      <w:r w:rsidRPr="00FB0413">
        <w:rPr>
          <w:sz w:val="28"/>
          <w:szCs w:val="28"/>
        </w:rPr>
        <w:t xml:space="preserve">Административно-хозяйственная работа в учреждении проводилась согласно законодательных и нормативно-правовых актов ДНР, годового плана </w:t>
      </w:r>
      <w:r w:rsidR="00F75A14" w:rsidRPr="00FB0413">
        <w:rPr>
          <w:sz w:val="28"/>
          <w:szCs w:val="28"/>
        </w:rPr>
        <w:t>учреждения.</w:t>
      </w:r>
    </w:p>
    <w:p w14:paraId="17C62EFE" w14:textId="076860DF" w:rsidR="000A161F" w:rsidRPr="00FB0413" w:rsidRDefault="00F75A14" w:rsidP="00FB0413">
      <w:pPr>
        <w:pStyle w:val="a6"/>
        <w:shd w:val="clear" w:color="auto" w:fill="FFFFFF"/>
        <w:ind w:firstLine="652"/>
        <w:jc w:val="both"/>
        <w:rPr>
          <w:sz w:val="28"/>
          <w:szCs w:val="28"/>
        </w:rPr>
      </w:pPr>
      <w:r w:rsidRPr="00FB0413">
        <w:rPr>
          <w:sz w:val="28"/>
          <w:szCs w:val="28"/>
        </w:rPr>
        <w:t>В МБДОУ</w:t>
      </w:r>
      <w:r w:rsidR="000A161F" w:rsidRPr="00FB0413">
        <w:rPr>
          <w:sz w:val="28"/>
          <w:szCs w:val="28"/>
        </w:rPr>
        <w:t xml:space="preserve"> </w:t>
      </w:r>
      <w:r w:rsidRPr="00FB0413">
        <w:rPr>
          <w:sz w:val="28"/>
          <w:szCs w:val="28"/>
        </w:rPr>
        <w:t xml:space="preserve">произведена </w:t>
      </w:r>
      <w:r w:rsidR="000A161F" w:rsidRPr="00FB0413">
        <w:rPr>
          <w:sz w:val="28"/>
          <w:szCs w:val="28"/>
        </w:rPr>
        <w:t xml:space="preserve"> замен</w:t>
      </w:r>
      <w:r w:rsidRPr="00FB0413">
        <w:rPr>
          <w:sz w:val="28"/>
          <w:szCs w:val="28"/>
        </w:rPr>
        <w:t>а</w:t>
      </w:r>
      <w:r w:rsidR="000A161F" w:rsidRPr="00FB0413">
        <w:rPr>
          <w:sz w:val="28"/>
          <w:szCs w:val="28"/>
        </w:rPr>
        <w:t xml:space="preserve"> </w:t>
      </w:r>
      <w:r w:rsidRPr="00FB0413">
        <w:rPr>
          <w:sz w:val="28"/>
          <w:szCs w:val="28"/>
        </w:rPr>
        <w:t>электрооборудования</w:t>
      </w:r>
      <w:r w:rsidR="002C44AB" w:rsidRPr="00FB0413">
        <w:rPr>
          <w:sz w:val="28"/>
          <w:szCs w:val="28"/>
        </w:rPr>
        <w:t xml:space="preserve"> и</w:t>
      </w:r>
      <w:r w:rsidR="000A161F" w:rsidRPr="00FB0413">
        <w:rPr>
          <w:sz w:val="28"/>
          <w:szCs w:val="28"/>
        </w:rPr>
        <w:t xml:space="preserve"> </w:t>
      </w:r>
      <w:r w:rsidRPr="00FB0413">
        <w:rPr>
          <w:sz w:val="28"/>
          <w:szCs w:val="28"/>
        </w:rPr>
        <w:t>отопительной системы</w:t>
      </w:r>
      <w:r w:rsidR="000A161F" w:rsidRPr="00FB0413">
        <w:rPr>
          <w:sz w:val="28"/>
          <w:szCs w:val="28"/>
        </w:rPr>
        <w:t xml:space="preserve">.Отопительная система детского сада </w:t>
      </w:r>
      <w:r w:rsidRPr="00FB0413">
        <w:rPr>
          <w:sz w:val="28"/>
          <w:szCs w:val="28"/>
        </w:rPr>
        <w:t>прошла проверку и опрессовку в июне 2023г.</w:t>
      </w:r>
    </w:p>
    <w:p w14:paraId="2905873D" w14:textId="77777777" w:rsidR="000A161F" w:rsidRPr="00FB0413" w:rsidRDefault="000A161F" w:rsidP="00FB0413">
      <w:pPr>
        <w:ind w:right="-141"/>
        <w:jc w:val="both"/>
        <w:rPr>
          <w:sz w:val="28"/>
          <w:szCs w:val="28"/>
          <w:bdr w:val="none" w:sz="0" w:space="0" w:color="auto" w:frame="1"/>
        </w:rPr>
      </w:pPr>
      <w:r w:rsidRPr="00FB0413">
        <w:rPr>
          <w:sz w:val="28"/>
          <w:szCs w:val="28"/>
          <w:bdr w:val="none" w:sz="0" w:space="0" w:color="auto" w:frame="1"/>
        </w:rPr>
        <w:t xml:space="preserve">            Своевременно  проводилась инвентаризация и списание части имущества, пришедшего в негодность, предоставлялась </w:t>
      </w:r>
      <w:r w:rsidRPr="00FB0413">
        <w:rPr>
          <w:spacing w:val="-3"/>
          <w:sz w:val="28"/>
          <w:szCs w:val="28"/>
          <w:bdr w:val="none" w:sz="0" w:space="0" w:color="auto" w:frame="1"/>
        </w:rPr>
        <w:t xml:space="preserve">необходимая отчетно-учетная документация. </w:t>
      </w:r>
    </w:p>
    <w:p w14:paraId="5421F524" w14:textId="77777777" w:rsidR="000A161F" w:rsidRPr="00FB0413" w:rsidRDefault="000A161F" w:rsidP="00FB0413">
      <w:pPr>
        <w:pStyle w:val="a6"/>
        <w:shd w:val="clear" w:color="auto" w:fill="FFFFFF"/>
        <w:ind w:firstLine="652"/>
        <w:jc w:val="both"/>
        <w:rPr>
          <w:sz w:val="28"/>
          <w:szCs w:val="28"/>
        </w:rPr>
      </w:pPr>
      <w:r w:rsidRPr="00FB0413">
        <w:rPr>
          <w:sz w:val="28"/>
          <w:szCs w:val="28"/>
          <w:bdr w:val="none" w:sz="0" w:space="0" w:color="auto" w:frame="1"/>
        </w:rPr>
        <w:lastRenderedPageBreak/>
        <w:t xml:space="preserve">  </w:t>
      </w:r>
      <w:r w:rsidRPr="00FB0413">
        <w:rPr>
          <w:sz w:val="28"/>
          <w:szCs w:val="28"/>
        </w:rPr>
        <w:t>В течение  учебного года по благоустройству территории детского сада проведены следующие мероприятия: уборка листвы, обкопка деревьев, покос травы, посадка цветов, разбиты огороды, частичное  кронирование  деревьев.</w:t>
      </w:r>
    </w:p>
    <w:p w14:paraId="35C658F2" w14:textId="02C5FFA1" w:rsidR="000A161F" w:rsidRPr="00FB0413" w:rsidRDefault="000A161F" w:rsidP="00FB0413">
      <w:pPr>
        <w:pStyle w:val="a6"/>
        <w:shd w:val="clear" w:color="auto" w:fill="FFFFFF"/>
        <w:ind w:firstLine="652"/>
        <w:jc w:val="both"/>
        <w:rPr>
          <w:sz w:val="28"/>
          <w:szCs w:val="28"/>
        </w:rPr>
      </w:pPr>
      <w:r w:rsidRPr="00FB0413">
        <w:rPr>
          <w:sz w:val="28"/>
          <w:szCs w:val="28"/>
        </w:rPr>
        <w:t>Силами</w:t>
      </w:r>
      <w:r w:rsidR="002C44AB" w:rsidRPr="00FB0413">
        <w:rPr>
          <w:sz w:val="28"/>
          <w:szCs w:val="28"/>
        </w:rPr>
        <w:t xml:space="preserve"> </w:t>
      </w:r>
      <w:r w:rsidRPr="00FB0413">
        <w:rPr>
          <w:sz w:val="28"/>
          <w:szCs w:val="28"/>
        </w:rPr>
        <w:t>сотрудников изготовлено и окрашено новое игровое оборудование на участках,  отремонтированы  порожки западного, северного и восточного крыльев.</w:t>
      </w:r>
    </w:p>
    <w:p w14:paraId="154F00DA" w14:textId="35FFEC2A" w:rsidR="000A161F" w:rsidRPr="00FB0413" w:rsidRDefault="000A161F" w:rsidP="00FB0413">
      <w:pPr>
        <w:pStyle w:val="a6"/>
        <w:shd w:val="clear" w:color="auto" w:fill="FFFFFF"/>
        <w:ind w:firstLine="652"/>
        <w:jc w:val="both"/>
        <w:rPr>
          <w:sz w:val="28"/>
          <w:szCs w:val="28"/>
        </w:rPr>
      </w:pPr>
      <w:r w:rsidRPr="00FB0413">
        <w:rPr>
          <w:sz w:val="28"/>
          <w:szCs w:val="28"/>
        </w:rPr>
        <w:t>В течение года: обновлены должностные инструкции, проведены инструктажи по ОТ, ТБ, ГО, ПБ</w:t>
      </w:r>
      <w:r w:rsidR="002C44AB" w:rsidRPr="00FB0413">
        <w:rPr>
          <w:sz w:val="28"/>
          <w:szCs w:val="28"/>
        </w:rPr>
        <w:t xml:space="preserve">, </w:t>
      </w:r>
      <w:r w:rsidRPr="00FB0413">
        <w:rPr>
          <w:sz w:val="28"/>
          <w:szCs w:val="28"/>
        </w:rPr>
        <w:t>инструктаж по технике безопасности при проведении новогодних и рождественских праздников, освещены вопросы противопожарной безопасности., проведен просмотр трудовых книжек, сформированы личные дела сотрудников МБДОУ.</w:t>
      </w:r>
    </w:p>
    <w:p w14:paraId="12E062DF" w14:textId="15820093" w:rsidR="000A161F" w:rsidRPr="00FB0413" w:rsidRDefault="000A161F" w:rsidP="00FB0413">
      <w:pPr>
        <w:pStyle w:val="a6"/>
        <w:shd w:val="clear" w:color="auto" w:fill="FFFFFF"/>
        <w:ind w:firstLine="652"/>
        <w:jc w:val="both"/>
        <w:rPr>
          <w:sz w:val="28"/>
          <w:szCs w:val="28"/>
          <w:lang w:val="uk-UA"/>
        </w:rPr>
      </w:pPr>
      <w:r w:rsidRPr="00FB0413">
        <w:rPr>
          <w:sz w:val="28"/>
          <w:szCs w:val="28"/>
        </w:rPr>
        <w:t xml:space="preserve"> </w:t>
      </w:r>
      <w:r w:rsidRPr="00FB0413">
        <w:rPr>
          <w:sz w:val="28"/>
          <w:szCs w:val="28"/>
          <w:lang w:val="uk-UA"/>
        </w:rPr>
        <w:t>В период с 20</w:t>
      </w:r>
      <w:r w:rsidRPr="00FB0413">
        <w:rPr>
          <w:sz w:val="28"/>
          <w:szCs w:val="28"/>
        </w:rPr>
        <w:t>2</w:t>
      </w:r>
      <w:r w:rsidR="002C44AB" w:rsidRPr="00FB0413">
        <w:rPr>
          <w:sz w:val="28"/>
          <w:szCs w:val="28"/>
        </w:rPr>
        <w:t>2</w:t>
      </w:r>
      <w:r w:rsidRPr="00FB0413">
        <w:rPr>
          <w:sz w:val="28"/>
          <w:szCs w:val="28"/>
          <w:lang w:val="uk-UA"/>
        </w:rPr>
        <w:t xml:space="preserve"> по 202</w:t>
      </w:r>
      <w:r w:rsidR="002C44AB" w:rsidRPr="00FB0413">
        <w:rPr>
          <w:sz w:val="28"/>
          <w:szCs w:val="28"/>
        </w:rPr>
        <w:t>3</w:t>
      </w:r>
      <w:r w:rsidRPr="00FB0413">
        <w:rPr>
          <w:sz w:val="28"/>
          <w:szCs w:val="28"/>
          <w:lang w:val="uk-UA"/>
        </w:rPr>
        <w:t xml:space="preserve"> учебный год состоялись два производственных собрания</w:t>
      </w:r>
      <w:r w:rsidRPr="00FB0413">
        <w:rPr>
          <w:sz w:val="28"/>
          <w:szCs w:val="28"/>
        </w:rPr>
        <w:t xml:space="preserve"> (октябрь, май),  </w:t>
      </w:r>
      <w:r w:rsidRPr="00FB0413">
        <w:rPr>
          <w:sz w:val="28"/>
          <w:szCs w:val="28"/>
          <w:lang w:val="uk-UA"/>
        </w:rPr>
        <w:t>где обсуждались соответствующие проблемы и пути их решения.</w:t>
      </w:r>
    </w:p>
    <w:p w14:paraId="453DB6EA" w14:textId="28C80B8E" w:rsidR="000A161F" w:rsidRPr="00FB0413" w:rsidRDefault="000A161F" w:rsidP="00FB0413">
      <w:pPr>
        <w:ind w:right="-141"/>
        <w:jc w:val="both"/>
        <w:rPr>
          <w:sz w:val="28"/>
          <w:szCs w:val="28"/>
          <w:bdr w:val="none" w:sz="0" w:space="0" w:color="auto" w:frame="1"/>
        </w:rPr>
      </w:pPr>
      <w:r w:rsidRPr="00FB0413">
        <w:rPr>
          <w:color w:val="FF0000"/>
          <w:sz w:val="28"/>
          <w:szCs w:val="28"/>
          <w:bdr w:val="none" w:sz="0" w:space="0" w:color="auto" w:frame="1"/>
        </w:rPr>
        <w:t xml:space="preserve">         </w:t>
      </w:r>
      <w:r w:rsidRPr="00FB0413">
        <w:rPr>
          <w:sz w:val="28"/>
          <w:szCs w:val="28"/>
          <w:bdr w:val="none" w:sz="0" w:space="0" w:color="auto" w:frame="1"/>
        </w:rPr>
        <w:t>Проведена</w:t>
      </w:r>
      <w:r w:rsidR="002C44AB" w:rsidRPr="00FB0413">
        <w:rPr>
          <w:sz w:val="28"/>
          <w:szCs w:val="28"/>
          <w:bdr w:val="none" w:sz="0" w:space="0" w:color="auto" w:frame="1"/>
        </w:rPr>
        <w:t xml:space="preserve"> </w:t>
      </w:r>
      <w:r w:rsidRPr="00FB0413">
        <w:rPr>
          <w:sz w:val="28"/>
          <w:szCs w:val="28"/>
          <w:bdr w:val="none" w:sz="0" w:space="0" w:color="auto" w:frame="1"/>
        </w:rPr>
        <w:t>перезарядка огнетушителей в 202</w:t>
      </w:r>
      <w:r w:rsidR="002C44AB" w:rsidRPr="00FB0413">
        <w:rPr>
          <w:sz w:val="28"/>
          <w:szCs w:val="28"/>
          <w:bdr w:val="none" w:sz="0" w:space="0" w:color="auto" w:frame="1"/>
        </w:rPr>
        <w:t>3</w:t>
      </w:r>
      <w:r w:rsidRPr="00FB0413">
        <w:rPr>
          <w:sz w:val="28"/>
          <w:szCs w:val="28"/>
          <w:bdr w:val="none" w:sz="0" w:space="0" w:color="auto" w:frame="1"/>
        </w:rPr>
        <w:t xml:space="preserve"> г.</w:t>
      </w:r>
    </w:p>
    <w:p w14:paraId="6B9F07CC" w14:textId="488A64E8" w:rsidR="000A161F" w:rsidRPr="00FB0413" w:rsidRDefault="000A161F" w:rsidP="00FB0413">
      <w:pPr>
        <w:ind w:right="-141"/>
        <w:jc w:val="both"/>
        <w:rPr>
          <w:color w:val="FF0000"/>
          <w:sz w:val="28"/>
          <w:szCs w:val="28"/>
          <w:bdr w:val="none" w:sz="0" w:space="0" w:color="auto" w:frame="1"/>
        </w:rPr>
      </w:pPr>
      <w:r w:rsidRPr="00FB0413">
        <w:rPr>
          <w:color w:val="FF0000"/>
          <w:sz w:val="28"/>
          <w:szCs w:val="28"/>
          <w:bdr w:val="none" w:sz="0" w:space="0" w:color="auto" w:frame="1"/>
        </w:rPr>
        <w:t xml:space="preserve">         </w:t>
      </w:r>
      <w:r w:rsidRPr="00FB0413">
        <w:rPr>
          <w:sz w:val="28"/>
          <w:szCs w:val="28"/>
          <w:bdr w:val="none" w:sz="0" w:space="0" w:color="auto" w:frame="1"/>
        </w:rPr>
        <w:t xml:space="preserve">На 2022-2023 учебный год </w:t>
      </w:r>
      <w:r w:rsidR="002C44AB" w:rsidRPr="00FB0413">
        <w:rPr>
          <w:sz w:val="28"/>
          <w:szCs w:val="28"/>
          <w:bdr w:val="none" w:sz="0" w:space="0" w:color="auto" w:frame="1"/>
        </w:rPr>
        <w:t xml:space="preserve">была </w:t>
      </w:r>
      <w:r w:rsidRPr="00FB0413">
        <w:rPr>
          <w:sz w:val="28"/>
          <w:szCs w:val="28"/>
          <w:bdr w:val="none" w:sz="0" w:space="0" w:color="auto" w:frame="1"/>
        </w:rPr>
        <w:t>спланирована следующая работа</w:t>
      </w:r>
      <w:r w:rsidRPr="00FB0413">
        <w:rPr>
          <w:color w:val="FF0000"/>
          <w:sz w:val="28"/>
          <w:szCs w:val="28"/>
          <w:bdr w:val="none" w:sz="0" w:space="0" w:color="auto" w:frame="1"/>
        </w:rPr>
        <w:t>:</w:t>
      </w:r>
    </w:p>
    <w:p w14:paraId="4EFB0050" w14:textId="77777777" w:rsidR="000A161F" w:rsidRPr="00FB0413" w:rsidRDefault="000A161F" w:rsidP="00FB0413">
      <w:pPr>
        <w:ind w:right="-141"/>
        <w:jc w:val="both"/>
        <w:rPr>
          <w:sz w:val="28"/>
          <w:szCs w:val="28"/>
          <w:bdr w:val="none" w:sz="0" w:space="0" w:color="auto" w:frame="1"/>
        </w:rPr>
      </w:pPr>
      <w:r w:rsidRPr="00FB0413">
        <w:rPr>
          <w:sz w:val="28"/>
          <w:szCs w:val="28"/>
          <w:bdr w:val="none" w:sz="0" w:space="0" w:color="auto" w:frame="1"/>
        </w:rPr>
        <w:t>-обновление посуды в группах;</w:t>
      </w:r>
    </w:p>
    <w:p w14:paraId="0E47E9C9" w14:textId="77777777" w:rsidR="000A161F" w:rsidRPr="00FB0413" w:rsidRDefault="000A161F" w:rsidP="00FB0413">
      <w:pPr>
        <w:ind w:right="-141"/>
        <w:jc w:val="both"/>
        <w:rPr>
          <w:sz w:val="28"/>
          <w:szCs w:val="28"/>
          <w:bdr w:val="none" w:sz="0" w:space="0" w:color="auto" w:frame="1"/>
        </w:rPr>
      </w:pPr>
      <w:r w:rsidRPr="00FB0413">
        <w:rPr>
          <w:sz w:val="28"/>
          <w:szCs w:val="28"/>
          <w:bdr w:val="none" w:sz="0" w:space="0" w:color="auto" w:frame="1"/>
        </w:rPr>
        <w:t>-замена ковра в музыкальном зале;</w:t>
      </w:r>
    </w:p>
    <w:p w14:paraId="77E08CFF" w14:textId="77777777" w:rsidR="000A161F" w:rsidRPr="00FB0413" w:rsidRDefault="000A161F" w:rsidP="00FB0413">
      <w:pPr>
        <w:ind w:right="-141"/>
        <w:jc w:val="both"/>
        <w:rPr>
          <w:sz w:val="28"/>
          <w:szCs w:val="28"/>
          <w:bdr w:val="none" w:sz="0" w:space="0" w:color="auto" w:frame="1"/>
        </w:rPr>
      </w:pPr>
      <w:r w:rsidRPr="00FB0413">
        <w:rPr>
          <w:sz w:val="28"/>
          <w:szCs w:val="28"/>
          <w:bdr w:val="none" w:sz="0" w:space="0" w:color="auto" w:frame="1"/>
        </w:rPr>
        <w:t>-косметичекий ремонт пищеблока;</w:t>
      </w:r>
    </w:p>
    <w:p w14:paraId="7C8E0FB0" w14:textId="77777777" w:rsidR="000A161F" w:rsidRPr="00FB0413" w:rsidRDefault="000A161F" w:rsidP="00FB0413">
      <w:pPr>
        <w:ind w:right="-141"/>
        <w:jc w:val="both"/>
        <w:rPr>
          <w:sz w:val="28"/>
          <w:szCs w:val="28"/>
          <w:bdr w:val="none" w:sz="0" w:space="0" w:color="auto" w:frame="1"/>
        </w:rPr>
      </w:pPr>
      <w:r w:rsidRPr="00FB0413">
        <w:rPr>
          <w:sz w:val="28"/>
          <w:szCs w:val="28"/>
          <w:bdr w:val="none" w:sz="0" w:space="0" w:color="auto" w:frame="1"/>
        </w:rPr>
        <w:t>-замена бачков в 1 группе компенсирующего типа;</w:t>
      </w:r>
    </w:p>
    <w:p w14:paraId="70FCD948" w14:textId="77777777" w:rsidR="000A161F" w:rsidRPr="00FB0413" w:rsidRDefault="000A161F" w:rsidP="00FB0413">
      <w:pPr>
        <w:ind w:right="-141"/>
        <w:jc w:val="both"/>
        <w:rPr>
          <w:sz w:val="28"/>
          <w:szCs w:val="28"/>
          <w:bdr w:val="none" w:sz="0" w:space="0" w:color="auto" w:frame="1"/>
        </w:rPr>
      </w:pPr>
      <w:r w:rsidRPr="00FB0413">
        <w:rPr>
          <w:sz w:val="28"/>
          <w:szCs w:val="28"/>
          <w:bdr w:val="none" w:sz="0" w:space="0" w:color="auto" w:frame="1"/>
        </w:rPr>
        <w:t>-закупка спецодежды;</w:t>
      </w:r>
    </w:p>
    <w:p w14:paraId="2F289339" w14:textId="77777777" w:rsidR="000A161F" w:rsidRPr="00FB0413" w:rsidRDefault="000A161F" w:rsidP="00FB0413">
      <w:pPr>
        <w:ind w:right="-141"/>
        <w:jc w:val="both"/>
        <w:rPr>
          <w:sz w:val="28"/>
          <w:szCs w:val="28"/>
          <w:bdr w:val="none" w:sz="0" w:space="0" w:color="auto" w:frame="1"/>
        </w:rPr>
      </w:pPr>
      <w:r w:rsidRPr="00FB0413">
        <w:rPr>
          <w:sz w:val="28"/>
          <w:szCs w:val="28"/>
          <w:bdr w:val="none" w:sz="0" w:space="0" w:color="auto" w:frame="1"/>
        </w:rPr>
        <w:t>-перезарядка огнетушителей;</w:t>
      </w:r>
    </w:p>
    <w:p w14:paraId="42A4B31F" w14:textId="004DF0A0" w:rsidR="000A161F" w:rsidRPr="00FB0413" w:rsidRDefault="000A161F" w:rsidP="00FB0413">
      <w:pPr>
        <w:ind w:right="-141"/>
        <w:jc w:val="both"/>
        <w:rPr>
          <w:sz w:val="28"/>
          <w:szCs w:val="28"/>
          <w:bdr w:val="none" w:sz="0" w:space="0" w:color="auto" w:frame="1"/>
        </w:rPr>
      </w:pPr>
      <w:r w:rsidRPr="00FB0413">
        <w:rPr>
          <w:sz w:val="28"/>
          <w:szCs w:val="28"/>
          <w:bdr w:val="none" w:sz="0" w:space="0" w:color="auto" w:frame="1"/>
        </w:rPr>
        <w:t>-покраска оборудования на участках и др.</w:t>
      </w:r>
    </w:p>
    <w:p w14:paraId="4914E385" w14:textId="593AA787" w:rsidR="002C44AB" w:rsidRPr="00FB0413" w:rsidRDefault="002C44AB" w:rsidP="00FB0413">
      <w:pPr>
        <w:ind w:right="-141"/>
        <w:jc w:val="both"/>
        <w:rPr>
          <w:sz w:val="28"/>
          <w:szCs w:val="28"/>
          <w:bdr w:val="none" w:sz="0" w:space="0" w:color="auto" w:frame="1"/>
        </w:rPr>
      </w:pPr>
      <w:r w:rsidRPr="00FB0413">
        <w:rPr>
          <w:sz w:val="28"/>
          <w:szCs w:val="28"/>
          <w:bdr w:val="none" w:sz="0" w:space="0" w:color="auto" w:frame="1"/>
        </w:rPr>
        <w:t>Запланированная работа выполнена в полном обьеме.</w:t>
      </w:r>
    </w:p>
    <w:p w14:paraId="437875B1" w14:textId="3A39D53D" w:rsidR="000A161F" w:rsidRPr="00FB0413" w:rsidRDefault="000A161F" w:rsidP="00FB0413">
      <w:pPr>
        <w:shd w:val="clear" w:color="auto" w:fill="FFFFFF"/>
        <w:spacing w:before="30" w:after="30"/>
        <w:jc w:val="both"/>
        <w:rPr>
          <w:sz w:val="28"/>
          <w:szCs w:val="28"/>
        </w:rPr>
      </w:pPr>
      <w:r w:rsidRPr="00FB0413">
        <w:rPr>
          <w:color w:val="FF0000"/>
          <w:sz w:val="28"/>
          <w:szCs w:val="28"/>
        </w:rPr>
        <w:t xml:space="preserve">          </w:t>
      </w:r>
      <w:r w:rsidRPr="00FB0413">
        <w:rPr>
          <w:sz w:val="28"/>
          <w:szCs w:val="28"/>
        </w:rPr>
        <w:t xml:space="preserve">Чёткое планирование помогает добиваться качественного и своевременного выполнения намеченных мероприятий. </w:t>
      </w:r>
    </w:p>
    <w:p w14:paraId="7F47E170" w14:textId="258C1639" w:rsidR="000A161F" w:rsidRPr="00FB0413" w:rsidRDefault="000A161F" w:rsidP="00FB0413">
      <w:pPr>
        <w:pStyle w:val="a6"/>
        <w:shd w:val="clear" w:color="auto" w:fill="FFFFFF"/>
        <w:spacing w:after="150"/>
        <w:ind w:firstLine="652"/>
        <w:jc w:val="both"/>
        <w:rPr>
          <w:sz w:val="28"/>
          <w:szCs w:val="28"/>
        </w:rPr>
      </w:pPr>
      <w:r w:rsidRPr="00A32AA7">
        <w:rPr>
          <w:b/>
          <w:bCs/>
          <w:i/>
          <w:iCs/>
          <w:sz w:val="28"/>
          <w:szCs w:val="28"/>
          <w:bdr w:val="none" w:sz="0" w:space="0" w:color="auto" w:frame="1"/>
        </w:rPr>
        <w:t>Вывод:</w:t>
      </w:r>
      <w:r w:rsidRPr="00FB0413">
        <w:rPr>
          <w:sz w:val="28"/>
          <w:szCs w:val="28"/>
        </w:rPr>
        <w:t xml:space="preserve"> административно - хозяйственная работа в 2021-2022 учебном году проводилась на достаточном уровне. Прослеживалась работа по всем направлениям административно-хозяйственной деятельности, своевременному выявлению недостатков и проведению необходимых мероприятий для их устранения, что способствовало дальнейшему развитию детского сада,  повышению качества образовательных услуг, так как результаты административно-хозяйственной деятельности МБДОУ оказывают существенное влияние на качество и уровень воспитательно-образовательной работы, а также на обеспечение охраны жизни и здоровья детей.</w:t>
      </w:r>
    </w:p>
    <w:p w14:paraId="03A0733D" w14:textId="0473F666" w:rsidR="000A161F" w:rsidRPr="00FB0413" w:rsidRDefault="000A161F" w:rsidP="00FB0413">
      <w:pPr>
        <w:ind w:right="-141"/>
        <w:jc w:val="both"/>
        <w:rPr>
          <w:color w:val="FF0000"/>
          <w:sz w:val="28"/>
          <w:szCs w:val="28"/>
        </w:rPr>
      </w:pPr>
    </w:p>
    <w:p w14:paraId="6FC0501D" w14:textId="77777777" w:rsidR="00246AB2" w:rsidRDefault="00246AB2" w:rsidP="00FB0413">
      <w:pPr>
        <w:ind w:right="-141"/>
        <w:jc w:val="both"/>
        <w:rPr>
          <w:color w:val="FF0000"/>
          <w:sz w:val="28"/>
          <w:szCs w:val="28"/>
        </w:rPr>
      </w:pPr>
    </w:p>
    <w:p w14:paraId="0A3D5A62" w14:textId="77777777" w:rsidR="00A32AA7" w:rsidRDefault="00A32AA7" w:rsidP="00FB0413">
      <w:pPr>
        <w:ind w:right="-141"/>
        <w:jc w:val="both"/>
        <w:rPr>
          <w:color w:val="FF0000"/>
          <w:sz w:val="28"/>
          <w:szCs w:val="28"/>
        </w:rPr>
      </w:pPr>
    </w:p>
    <w:p w14:paraId="6EC114A0" w14:textId="77777777" w:rsidR="00A32AA7" w:rsidRPr="00FB0413" w:rsidRDefault="00A32AA7" w:rsidP="00FB0413">
      <w:pPr>
        <w:ind w:right="-141"/>
        <w:jc w:val="both"/>
        <w:rPr>
          <w:color w:val="FF0000"/>
          <w:sz w:val="28"/>
          <w:szCs w:val="28"/>
        </w:rPr>
      </w:pPr>
    </w:p>
    <w:p w14:paraId="3D718DDA" w14:textId="77777777" w:rsidR="000A161F" w:rsidRPr="00FB0413" w:rsidRDefault="000A161F" w:rsidP="00FB0413">
      <w:pPr>
        <w:ind w:right="-141"/>
        <w:jc w:val="both"/>
        <w:rPr>
          <w:b/>
          <w:sz w:val="28"/>
          <w:szCs w:val="28"/>
        </w:rPr>
      </w:pPr>
      <w:r w:rsidRPr="00FB0413">
        <w:rPr>
          <w:b/>
          <w:sz w:val="28"/>
          <w:szCs w:val="28"/>
        </w:rPr>
        <w:t xml:space="preserve">ОБЩИЕ ВЫВОДЫ: </w:t>
      </w:r>
    </w:p>
    <w:p w14:paraId="31C64BE5" w14:textId="6738ADE4" w:rsidR="00246AB2" w:rsidRPr="00FB0413" w:rsidRDefault="000A161F" w:rsidP="00FB0413">
      <w:pPr>
        <w:pStyle w:val="ae"/>
        <w:spacing w:after="0" w:line="240" w:lineRule="auto"/>
        <w:ind w:left="0" w:right="-141"/>
        <w:jc w:val="both"/>
        <w:rPr>
          <w:rFonts w:ascii="Times New Roman" w:eastAsia="Times New Roman" w:hAnsi="Times New Roman"/>
          <w:noProof/>
          <w:sz w:val="28"/>
          <w:szCs w:val="28"/>
          <w:lang w:val="ru-RU" w:eastAsia="ru-RU"/>
        </w:rPr>
      </w:pPr>
      <w:r w:rsidRPr="00FB0413">
        <w:rPr>
          <w:rFonts w:ascii="Times New Roman" w:hAnsi="Times New Roman"/>
          <w:color w:val="000000"/>
          <w:sz w:val="28"/>
          <w:szCs w:val="28"/>
        </w:rPr>
        <w:t>в дошкольном учреждении  в 202</w:t>
      </w:r>
      <w:r w:rsidR="002C44AB" w:rsidRPr="00FB0413">
        <w:rPr>
          <w:rFonts w:ascii="Times New Roman" w:hAnsi="Times New Roman"/>
          <w:color w:val="000000"/>
          <w:sz w:val="28"/>
          <w:szCs w:val="28"/>
        </w:rPr>
        <w:t>2</w:t>
      </w:r>
      <w:r w:rsidRPr="00FB0413">
        <w:rPr>
          <w:rFonts w:ascii="Times New Roman" w:hAnsi="Times New Roman"/>
          <w:color w:val="000000"/>
          <w:sz w:val="28"/>
          <w:szCs w:val="28"/>
        </w:rPr>
        <w:t>-202</w:t>
      </w:r>
      <w:r w:rsidR="002C44AB" w:rsidRPr="00FB0413">
        <w:rPr>
          <w:rFonts w:ascii="Times New Roman" w:hAnsi="Times New Roman"/>
          <w:color w:val="000000"/>
          <w:sz w:val="28"/>
          <w:szCs w:val="28"/>
        </w:rPr>
        <w:t>3</w:t>
      </w:r>
      <w:r w:rsidRPr="00FB0413">
        <w:rPr>
          <w:rFonts w:ascii="Times New Roman" w:hAnsi="Times New Roman"/>
          <w:color w:val="000000"/>
          <w:sz w:val="28"/>
          <w:szCs w:val="28"/>
        </w:rPr>
        <w:t xml:space="preserve"> учебном году </w:t>
      </w:r>
      <w:r w:rsidR="00246AB2" w:rsidRPr="00FB0413">
        <w:rPr>
          <w:rFonts w:ascii="Times New Roman" w:eastAsia="Times New Roman" w:hAnsi="Times New Roman"/>
          <w:bCs/>
          <w:sz w:val="28"/>
          <w:szCs w:val="28"/>
          <w:lang w:eastAsia="ru-RU"/>
        </w:rPr>
        <w:t>п</w:t>
      </w:r>
      <w:r w:rsidR="00246AB2" w:rsidRPr="00FB0413">
        <w:rPr>
          <w:rFonts w:ascii="Times New Roman" w:eastAsia="Times New Roman" w:hAnsi="Times New Roman"/>
          <w:sz w:val="28"/>
          <w:szCs w:val="28"/>
          <w:lang w:eastAsia="ru-RU"/>
        </w:rPr>
        <w:t>ри</w:t>
      </w:r>
      <w:r w:rsidR="00246AB2" w:rsidRPr="00FB0413">
        <w:rPr>
          <w:rFonts w:ascii="Times New Roman" w:eastAsia="Times New Roman" w:hAnsi="Times New Roman"/>
          <w:sz w:val="28"/>
          <w:szCs w:val="28"/>
          <w:lang w:val="ru-RU" w:eastAsia="ru-RU"/>
        </w:rPr>
        <w:t> </w:t>
      </w:r>
      <w:r w:rsidR="00246AB2" w:rsidRPr="00FB0413">
        <w:rPr>
          <w:rFonts w:ascii="Times New Roman" w:eastAsia="Times New Roman" w:hAnsi="Times New Roman"/>
          <w:sz w:val="28"/>
          <w:szCs w:val="28"/>
          <w:lang w:eastAsia="ru-RU"/>
        </w:rPr>
        <w:t xml:space="preserve">организации </w:t>
      </w:r>
      <w:r w:rsidR="00246AB2" w:rsidRPr="00FB0413">
        <w:rPr>
          <w:rFonts w:ascii="Times New Roman" w:eastAsia="Times New Roman" w:hAnsi="Times New Roman"/>
          <w:sz w:val="28"/>
          <w:szCs w:val="28"/>
          <w:lang w:val="ru-RU" w:eastAsia="ru-RU"/>
        </w:rPr>
        <w:t>воспитательно-</w:t>
      </w:r>
      <w:r w:rsidR="00246AB2" w:rsidRPr="00FB0413">
        <w:rPr>
          <w:rFonts w:ascii="Times New Roman" w:eastAsia="Times New Roman" w:hAnsi="Times New Roman"/>
          <w:sz w:val="28"/>
          <w:szCs w:val="28"/>
          <w:lang w:eastAsia="ru-RU"/>
        </w:rPr>
        <w:t xml:space="preserve">образовательного процесса </w:t>
      </w:r>
      <w:r w:rsidR="00246AB2" w:rsidRPr="00FB0413">
        <w:rPr>
          <w:rFonts w:ascii="Times New Roman" w:eastAsia="Times New Roman" w:hAnsi="Times New Roman"/>
          <w:sz w:val="28"/>
          <w:szCs w:val="28"/>
          <w:lang w:val="ru-RU" w:eastAsia="ru-RU"/>
        </w:rPr>
        <w:t>применя</w:t>
      </w:r>
      <w:proofErr w:type="spellStart"/>
      <w:r w:rsidR="00246AB2" w:rsidRPr="00FB0413">
        <w:rPr>
          <w:rFonts w:ascii="Times New Roman" w:eastAsia="Times New Roman" w:hAnsi="Times New Roman"/>
          <w:sz w:val="28"/>
          <w:szCs w:val="28"/>
          <w:lang w:eastAsia="ru-RU"/>
        </w:rPr>
        <w:t>л</w:t>
      </w:r>
      <w:r w:rsidR="00246AB2" w:rsidRPr="00FB0413">
        <w:rPr>
          <w:rFonts w:ascii="Times New Roman" w:eastAsia="Times New Roman" w:hAnsi="Times New Roman"/>
          <w:sz w:val="28"/>
          <w:szCs w:val="28"/>
          <w:lang w:val="ru-RU" w:eastAsia="ru-RU"/>
        </w:rPr>
        <w:t>ся</w:t>
      </w:r>
      <w:proofErr w:type="spellEnd"/>
      <w:r w:rsidR="00246AB2" w:rsidRPr="00FB0413">
        <w:rPr>
          <w:rFonts w:ascii="Times New Roman" w:eastAsia="Times New Roman" w:hAnsi="Times New Roman"/>
          <w:sz w:val="28"/>
          <w:szCs w:val="28"/>
          <w:lang w:val="ru-RU" w:eastAsia="ru-RU"/>
        </w:rPr>
        <w:t xml:space="preserve"> дистанционный </w:t>
      </w:r>
      <w:r w:rsidR="00246AB2" w:rsidRPr="00FB0413">
        <w:rPr>
          <w:rFonts w:ascii="Times New Roman" w:eastAsia="Times New Roman" w:hAnsi="Times New Roman"/>
          <w:sz w:val="28"/>
          <w:szCs w:val="28"/>
          <w:lang w:val="ru-RU" w:eastAsia="ru-RU"/>
        </w:rPr>
        <w:lastRenderedPageBreak/>
        <w:t xml:space="preserve">характер обучения. Детям и родителям предлагался материал в доступной форме.  Применяя ДОТ, соблюдались следующие принципы: принцип доступности, принцип персонализации, принцип интерактивности, принцип гибкости, что помогло нам предоставить детям возможность получать образование на дому, оказывать педагогическую поддержку и консультативную помощь родителям воспитанников. </w:t>
      </w:r>
      <w:r w:rsidR="00246AB2" w:rsidRPr="00FB0413">
        <w:rPr>
          <w:rFonts w:ascii="Times New Roman" w:eastAsia="Times New Roman" w:hAnsi="Times New Roman"/>
          <w:noProof/>
          <w:sz w:val="28"/>
          <w:szCs w:val="28"/>
          <w:lang w:val="ru-RU" w:eastAsia="ru-RU"/>
        </w:rPr>
        <w:t xml:space="preserve"> </w:t>
      </w:r>
    </w:p>
    <w:p w14:paraId="485BC1DB" w14:textId="4AB56199" w:rsidR="000A161F" w:rsidRPr="00FB0413" w:rsidRDefault="00A9364F" w:rsidP="00FB0413">
      <w:pPr>
        <w:ind w:right="-141"/>
        <w:jc w:val="both"/>
        <w:rPr>
          <w:sz w:val="28"/>
          <w:szCs w:val="28"/>
        </w:rPr>
      </w:pPr>
      <w:r w:rsidRPr="00FB0413">
        <w:rPr>
          <w:sz w:val="28"/>
          <w:szCs w:val="28"/>
        </w:rPr>
        <w:t xml:space="preserve">          </w:t>
      </w:r>
      <w:r w:rsidR="000A161F" w:rsidRPr="00FB0413">
        <w:rPr>
          <w:sz w:val="28"/>
          <w:szCs w:val="28"/>
        </w:rPr>
        <w:t xml:space="preserve">Деятельность коллектива на протяжении </w:t>
      </w:r>
      <w:r w:rsidR="000A161F" w:rsidRPr="00FB0413">
        <w:rPr>
          <w:color w:val="000000"/>
          <w:sz w:val="28"/>
          <w:szCs w:val="28"/>
        </w:rPr>
        <w:t>202</w:t>
      </w:r>
      <w:r w:rsidR="002C44AB" w:rsidRPr="00FB0413">
        <w:rPr>
          <w:color w:val="000000"/>
          <w:sz w:val="28"/>
          <w:szCs w:val="28"/>
        </w:rPr>
        <w:t>2</w:t>
      </w:r>
      <w:r w:rsidR="000A161F" w:rsidRPr="00FB0413">
        <w:rPr>
          <w:color w:val="000000"/>
          <w:sz w:val="28"/>
          <w:szCs w:val="28"/>
        </w:rPr>
        <w:t>-202</w:t>
      </w:r>
      <w:r w:rsidR="002C44AB" w:rsidRPr="00FB0413">
        <w:rPr>
          <w:color w:val="000000"/>
          <w:sz w:val="28"/>
          <w:szCs w:val="28"/>
        </w:rPr>
        <w:t>3</w:t>
      </w:r>
      <w:r w:rsidR="000A161F" w:rsidRPr="00FB0413">
        <w:rPr>
          <w:color w:val="000000"/>
          <w:sz w:val="28"/>
          <w:szCs w:val="28"/>
        </w:rPr>
        <w:t xml:space="preserve"> </w:t>
      </w:r>
      <w:r w:rsidR="000A161F" w:rsidRPr="00FB0413">
        <w:rPr>
          <w:sz w:val="28"/>
          <w:szCs w:val="28"/>
        </w:rPr>
        <w:t xml:space="preserve">учебного года была эффективной, многоплановой и разнообразной. Коллектив МБДОУ активно, целеустремленно и творчески участвовал в достижении целей, успешно решал поставленные задачи и продолжит в дальнейшем осуществлять свою деятельность в соответствии с намечеными планами. </w:t>
      </w:r>
      <w:r w:rsidR="000A161F" w:rsidRPr="00FB0413">
        <w:rPr>
          <w:color w:val="000000"/>
          <w:sz w:val="28"/>
          <w:szCs w:val="28"/>
        </w:rPr>
        <w:t>Учреждение</w:t>
      </w:r>
      <w:r w:rsidR="000A161F" w:rsidRPr="00FB0413">
        <w:rPr>
          <w:sz w:val="28"/>
          <w:szCs w:val="28"/>
        </w:rPr>
        <w:t xml:space="preserve"> полностью выполняет свое предназначение, имеются условия и потенциальные возможности для дальнейшего развития, </w:t>
      </w:r>
      <w:r w:rsidR="00FB0413" w:rsidRPr="00FB0413">
        <w:rPr>
          <w:sz w:val="28"/>
          <w:szCs w:val="28"/>
        </w:rPr>
        <w:t>чтобы</w:t>
      </w:r>
      <w:r w:rsidR="000A161F" w:rsidRPr="00FB0413">
        <w:rPr>
          <w:sz w:val="28"/>
          <w:szCs w:val="28"/>
        </w:rPr>
        <w:t xml:space="preserve"> достигнутые результаты удовлетвор</w:t>
      </w:r>
      <w:r w:rsidR="00FB0413" w:rsidRPr="00FB0413">
        <w:rPr>
          <w:sz w:val="28"/>
          <w:szCs w:val="28"/>
        </w:rPr>
        <w:t>яли</w:t>
      </w:r>
      <w:r w:rsidR="000A161F" w:rsidRPr="00FB0413">
        <w:rPr>
          <w:sz w:val="28"/>
          <w:szCs w:val="28"/>
        </w:rPr>
        <w:t xml:space="preserve"> педагогический коллектив дошкольного учреждения, родителей и детей. </w:t>
      </w:r>
    </w:p>
    <w:p w14:paraId="0B255C10" w14:textId="411CFBBE" w:rsidR="00EE1D83" w:rsidRPr="007B70B3" w:rsidRDefault="000A161F" w:rsidP="007B70B3">
      <w:pPr>
        <w:ind w:right="-141"/>
        <w:jc w:val="both"/>
        <w:rPr>
          <w:sz w:val="28"/>
          <w:szCs w:val="28"/>
        </w:rPr>
      </w:pPr>
      <w:r w:rsidRPr="00FB0413">
        <w:rPr>
          <w:sz w:val="28"/>
          <w:szCs w:val="28"/>
        </w:rPr>
        <w:t xml:space="preserve">          Используя положительные результаты, накопленный опыт, </w:t>
      </w:r>
      <w:r w:rsidRPr="00FB0413">
        <w:rPr>
          <w:color w:val="000000"/>
          <w:sz w:val="28"/>
          <w:szCs w:val="28"/>
        </w:rPr>
        <w:t>учитывая позитивные моменты и недоработки,</w:t>
      </w:r>
      <w:r w:rsidRPr="00FB0413">
        <w:rPr>
          <w:sz w:val="28"/>
          <w:szCs w:val="28"/>
        </w:rPr>
        <w:t xml:space="preserve"> с целью </w:t>
      </w:r>
      <w:r w:rsidRPr="00FB0413">
        <w:rPr>
          <w:bCs/>
          <w:iCs/>
          <w:sz w:val="28"/>
          <w:szCs w:val="28"/>
        </w:rPr>
        <w:t xml:space="preserve">повышения эффективности </w:t>
      </w:r>
      <w:r w:rsidRPr="00FB0413">
        <w:rPr>
          <w:sz w:val="28"/>
          <w:szCs w:val="28"/>
        </w:rPr>
        <w:t>уровня воспитательно-образовательного процесса, уровня комфортности пребывания детей в условиях детского сада, педагогический коллектив МБДОУ</w:t>
      </w:r>
      <w:r w:rsidRPr="00FB0413">
        <w:rPr>
          <w:bCs/>
          <w:sz w:val="28"/>
          <w:szCs w:val="28"/>
        </w:rPr>
        <w:t xml:space="preserve"> в 202</w:t>
      </w:r>
      <w:r w:rsidR="00A9364F" w:rsidRPr="00FB0413">
        <w:rPr>
          <w:bCs/>
          <w:sz w:val="28"/>
          <w:szCs w:val="28"/>
        </w:rPr>
        <w:t>3</w:t>
      </w:r>
      <w:r w:rsidRPr="00FB0413">
        <w:rPr>
          <w:bCs/>
          <w:sz w:val="28"/>
          <w:szCs w:val="28"/>
        </w:rPr>
        <w:t>-202</w:t>
      </w:r>
      <w:r w:rsidR="00A9364F" w:rsidRPr="00FB0413">
        <w:rPr>
          <w:bCs/>
          <w:sz w:val="28"/>
          <w:szCs w:val="28"/>
        </w:rPr>
        <w:t>4</w:t>
      </w:r>
      <w:r w:rsidRPr="00FB0413">
        <w:rPr>
          <w:bCs/>
          <w:sz w:val="28"/>
          <w:szCs w:val="28"/>
        </w:rPr>
        <w:t xml:space="preserve"> учебном году </w:t>
      </w:r>
      <w:r w:rsidRPr="00FB0413">
        <w:rPr>
          <w:sz w:val="28"/>
          <w:szCs w:val="28"/>
        </w:rPr>
        <w:t xml:space="preserve"> ставит перед собой следующие цель и задачи:</w:t>
      </w:r>
      <w:bookmarkStart w:id="1" w:name="_GoBack"/>
      <w:bookmarkEnd w:id="1"/>
    </w:p>
    <w:p w14:paraId="5C4A52BB" w14:textId="6FFD2F3B" w:rsidR="00D52195" w:rsidRPr="00FB0413" w:rsidRDefault="000A161F" w:rsidP="00FB0413">
      <w:pPr>
        <w:pStyle w:val="ac"/>
        <w:spacing w:line="240" w:lineRule="auto"/>
        <w:jc w:val="both"/>
        <w:rPr>
          <w:bCs/>
          <w:sz w:val="28"/>
          <w:szCs w:val="28"/>
        </w:rPr>
      </w:pPr>
      <w:r w:rsidRPr="00FB0413">
        <w:rPr>
          <w:b/>
          <w:i/>
          <w:sz w:val="28"/>
          <w:szCs w:val="28"/>
          <w:u w:val="single"/>
        </w:rPr>
        <w:t>Цель</w:t>
      </w:r>
      <w:r w:rsidRPr="00FB0413">
        <w:rPr>
          <w:b/>
          <w:i/>
          <w:sz w:val="28"/>
          <w:szCs w:val="28"/>
        </w:rPr>
        <w:t>:</w:t>
      </w:r>
      <w:r w:rsidRPr="00FB0413">
        <w:rPr>
          <w:bCs/>
          <w:sz w:val="28"/>
          <w:szCs w:val="28"/>
        </w:rPr>
        <w:t xml:space="preserve"> п</w:t>
      </w:r>
      <w:r w:rsidRPr="00FB0413">
        <w:rPr>
          <w:bCs/>
          <w:iCs/>
          <w:color w:val="000000"/>
          <w:sz w:val="28"/>
          <w:szCs w:val="28"/>
        </w:rPr>
        <w:t xml:space="preserve">остроение работы МБДОУ в соответствии с </w:t>
      </w:r>
      <w:r w:rsidR="00D52195" w:rsidRPr="00FB0413">
        <w:rPr>
          <w:bCs/>
          <w:iCs/>
          <w:color w:val="000000"/>
          <w:sz w:val="28"/>
          <w:szCs w:val="28"/>
          <w:lang w:val="ru-RU"/>
        </w:rPr>
        <w:t>Ф</w:t>
      </w:r>
      <w:r w:rsidRPr="00FB0413">
        <w:rPr>
          <w:bCs/>
          <w:iCs/>
          <w:color w:val="000000"/>
          <w:sz w:val="28"/>
          <w:szCs w:val="28"/>
        </w:rPr>
        <w:t>ГОС ДО</w:t>
      </w:r>
      <w:r w:rsidR="00EE1D83">
        <w:rPr>
          <w:bCs/>
          <w:iCs/>
          <w:color w:val="000000"/>
          <w:sz w:val="28"/>
          <w:szCs w:val="28"/>
          <w:lang w:val="ru-RU"/>
        </w:rPr>
        <w:t xml:space="preserve"> и Образовательной программой дошкольного образования</w:t>
      </w:r>
      <w:r w:rsidRPr="00FB0413">
        <w:rPr>
          <w:bCs/>
          <w:iCs/>
          <w:color w:val="000000"/>
          <w:sz w:val="28"/>
          <w:szCs w:val="28"/>
        </w:rPr>
        <w:t xml:space="preserve"> </w:t>
      </w:r>
      <w:r w:rsidR="00A9364F" w:rsidRPr="00FB0413">
        <w:rPr>
          <w:bCs/>
          <w:iCs/>
          <w:color w:val="000000"/>
          <w:sz w:val="28"/>
          <w:szCs w:val="28"/>
          <w:lang w:val="ru-RU"/>
        </w:rPr>
        <w:t xml:space="preserve">способствовать </w:t>
      </w:r>
      <w:r w:rsidR="00D52195" w:rsidRPr="00FB0413">
        <w:rPr>
          <w:bCs/>
          <w:sz w:val="28"/>
          <w:szCs w:val="28"/>
        </w:rPr>
        <w:t>разносторонне</w:t>
      </w:r>
      <w:r w:rsidR="00A9364F" w:rsidRPr="00FB0413">
        <w:rPr>
          <w:bCs/>
          <w:sz w:val="28"/>
          <w:szCs w:val="28"/>
          <w:lang w:val="ru-RU"/>
        </w:rPr>
        <w:t>му</w:t>
      </w:r>
      <w:r w:rsidR="00D52195" w:rsidRPr="00FB0413">
        <w:rPr>
          <w:bCs/>
          <w:sz w:val="28"/>
          <w:szCs w:val="28"/>
        </w:rPr>
        <w:t xml:space="preserve"> развити</w:t>
      </w:r>
      <w:r w:rsidR="00A9364F" w:rsidRPr="00FB0413">
        <w:rPr>
          <w:bCs/>
          <w:sz w:val="28"/>
          <w:szCs w:val="28"/>
          <w:lang w:val="ru-RU"/>
        </w:rPr>
        <w:t>ю</w:t>
      </w:r>
      <w:r w:rsidR="00D52195" w:rsidRPr="00FB0413">
        <w:rPr>
          <w:bCs/>
          <w:sz w:val="28"/>
          <w:szCs w:val="28"/>
        </w:rPr>
        <w:t xml:space="preserve">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773F2C78" w14:textId="2A54C8B8" w:rsidR="000A161F" w:rsidRDefault="000A161F" w:rsidP="00FB0413">
      <w:pPr>
        <w:ind w:right="-141"/>
        <w:jc w:val="both"/>
        <w:rPr>
          <w:b/>
          <w:i/>
          <w:sz w:val="28"/>
          <w:szCs w:val="28"/>
          <w:u w:val="single"/>
        </w:rPr>
      </w:pPr>
      <w:r w:rsidRPr="00FB0413">
        <w:rPr>
          <w:b/>
          <w:i/>
          <w:sz w:val="28"/>
          <w:szCs w:val="28"/>
          <w:u w:val="single"/>
        </w:rPr>
        <w:t>Задачи:</w:t>
      </w:r>
    </w:p>
    <w:p w14:paraId="33498763" w14:textId="77777777" w:rsidR="00EE1D83" w:rsidRPr="00FB0413" w:rsidRDefault="00EE1D83" w:rsidP="00FB0413">
      <w:pPr>
        <w:ind w:right="-141"/>
        <w:jc w:val="both"/>
        <w:rPr>
          <w:b/>
          <w:i/>
          <w:sz w:val="28"/>
          <w:szCs w:val="28"/>
          <w:u w:val="single"/>
        </w:rPr>
      </w:pPr>
    </w:p>
    <w:p w14:paraId="4A3D5473" w14:textId="12ABB318" w:rsidR="00D52195" w:rsidRPr="00FB0413" w:rsidRDefault="000A161F" w:rsidP="00FB0413">
      <w:pPr>
        <w:pStyle w:val="af6"/>
        <w:widowControl w:val="0"/>
        <w:tabs>
          <w:tab w:val="left" w:pos="1134"/>
        </w:tabs>
        <w:autoSpaceDE w:val="0"/>
        <w:autoSpaceDN w:val="0"/>
        <w:spacing w:after="0" w:line="240" w:lineRule="auto"/>
        <w:ind w:left="0"/>
        <w:contextualSpacing w:val="0"/>
        <w:jc w:val="both"/>
        <w:rPr>
          <w:rFonts w:ascii="Times New Roman" w:hAnsi="Times New Roman" w:cs="Times New Roman"/>
          <w:sz w:val="28"/>
          <w:szCs w:val="28"/>
        </w:rPr>
      </w:pPr>
      <w:r w:rsidRPr="00FB0413">
        <w:rPr>
          <w:rFonts w:ascii="Times New Roman" w:hAnsi="Times New Roman" w:cs="Times New Roman"/>
          <w:sz w:val="28"/>
          <w:szCs w:val="28"/>
        </w:rPr>
        <w:t>1</w:t>
      </w:r>
      <w:r w:rsidR="00A9364F" w:rsidRPr="00FB0413">
        <w:rPr>
          <w:rFonts w:ascii="Times New Roman" w:hAnsi="Times New Roman" w:cs="Times New Roman"/>
          <w:sz w:val="28"/>
          <w:szCs w:val="28"/>
          <w:lang w:val="ru-RU"/>
        </w:rPr>
        <w:t>)</w:t>
      </w:r>
      <w:r w:rsidRPr="00FB0413">
        <w:rPr>
          <w:rFonts w:ascii="Times New Roman" w:hAnsi="Times New Roman" w:cs="Times New Roman"/>
          <w:sz w:val="28"/>
          <w:szCs w:val="28"/>
        </w:rPr>
        <w:t xml:space="preserve"> Продолжить работу по</w:t>
      </w:r>
      <w:r w:rsidRPr="00FB0413">
        <w:rPr>
          <w:rFonts w:ascii="Times New Roman" w:hAnsi="Times New Roman" w:cs="Times New Roman"/>
          <w:color w:val="000000"/>
          <w:sz w:val="28"/>
          <w:szCs w:val="28"/>
        </w:rPr>
        <w:t xml:space="preserve"> </w:t>
      </w:r>
      <w:r w:rsidR="00D52195" w:rsidRPr="00FB0413">
        <w:rPr>
          <w:rFonts w:ascii="Times New Roman" w:hAnsi="Times New Roman" w:cs="Times New Roman"/>
          <w:sz w:val="28"/>
          <w:szCs w:val="28"/>
        </w:rPr>
        <w:t>охран</w:t>
      </w:r>
      <w:r w:rsidR="00A02686" w:rsidRPr="00FB0413">
        <w:rPr>
          <w:rFonts w:ascii="Times New Roman" w:hAnsi="Times New Roman" w:cs="Times New Roman"/>
          <w:sz w:val="28"/>
          <w:szCs w:val="28"/>
          <w:lang w:val="ru-RU"/>
        </w:rPr>
        <w:t>е</w:t>
      </w:r>
      <w:r w:rsidR="00D52195" w:rsidRPr="00FB0413">
        <w:rPr>
          <w:rFonts w:ascii="Times New Roman" w:hAnsi="Times New Roman" w:cs="Times New Roman"/>
          <w:sz w:val="28"/>
          <w:szCs w:val="28"/>
        </w:rPr>
        <w:t xml:space="preserve"> и укреплени</w:t>
      </w:r>
      <w:r w:rsidR="00A02686" w:rsidRPr="00FB0413">
        <w:rPr>
          <w:rFonts w:ascii="Times New Roman" w:hAnsi="Times New Roman" w:cs="Times New Roman"/>
          <w:sz w:val="28"/>
          <w:szCs w:val="28"/>
          <w:lang w:val="ru-RU"/>
        </w:rPr>
        <w:t>ю</w:t>
      </w:r>
      <w:r w:rsidR="00D52195" w:rsidRPr="00FB0413">
        <w:rPr>
          <w:rFonts w:ascii="Times New Roman" w:hAnsi="Times New Roman" w:cs="Times New Roman"/>
          <w:sz w:val="28"/>
          <w:szCs w:val="28"/>
        </w:rPr>
        <w:t xml:space="preserve"> физического и психического здоровья детей, в том числе их эмоционального благополучия;</w:t>
      </w:r>
    </w:p>
    <w:p w14:paraId="25542F69" w14:textId="1D39FBFA" w:rsidR="000A161F" w:rsidRPr="00FB0413" w:rsidRDefault="000A161F" w:rsidP="00FB0413">
      <w:pPr>
        <w:ind w:right="-141"/>
        <w:jc w:val="both"/>
        <w:rPr>
          <w:sz w:val="28"/>
          <w:szCs w:val="28"/>
        </w:rPr>
      </w:pPr>
      <w:r w:rsidRPr="00FB0413">
        <w:rPr>
          <w:sz w:val="28"/>
          <w:szCs w:val="28"/>
        </w:rPr>
        <w:t>2</w:t>
      </w:r>
      <w:r w:rsidR="00A9364F" w:rsidRPr="00FB0413">
        <w:rPr>
          <w:sz w:val="28"/>
          <w:szCs w:val="28"/>
        </w:rPr>
        <w:t>)</w:t>
      </w:r>
      <w:r w:rsidRPr="00FB0413">
        <w:rPr>
          <w:sz w:val="28"/>
          <w:szCs w:val="28"/>
        </w:rPr>
        <w:t xml:space="preserve"> </w:t>
      </w:r>
      <w:r w:rsidR="00A02686" w:rsidRPr="00FB0413">
        <w:rPr>
          <w:sz w:val="28"/>
          <w:szCs w:val="28"/>
        </w:rPr>
        <w:t>Начать углубленную работу по духовно-нравственному воспитанию дошкольников через формирование у детей любви и уважения к своему роду,семье, приобщению детей и родителей к семейным ценностям;</w:t>
      </w:r>
      <w:r w:rsidRPr="00FB0413">
        <w:rPr>
          <w:sz w:val="28"/>
          <w:szCs w:val="28"/>
        </w:rPr>
        <w:t xml:space="preserve"> </w:t>
      </w:r>
    </w:p>
    <w:p w14:paraId="76FBBE7B" w14:textId="73B6120A" w:rsidR="00E016D1" w:rsidRPr="00FB0413" w:rsidRDefault="000A161F" w:rsidP="00FB0413">
      <w:pPr>
        <w:pStyle w:val="af4"/>
        <w:spacing w:before="0" w:beforeAutospacing="0" w:after="0" w:afterAutospacing="0"/>
        <w:jc w:val="both"/>
        <w:rPr>
          <w:sz w:val="28"/>
          <w:szCs w:val="28"/>
          <w:lang w:val="ru-RU"/>
        </w:rPr>
      </w:pPr>
      <w:r w:rsidRPr="00FB0413">
        <w:rPr>
          <w:sz w:val="28"/>
          <w:szCs w:val="28"/>
        </w:rPr>
        <w:t>3</w:t>
      </w:r>
      <w:r w:rsidR="00A9364F" w:rsidRPr="00FB0413">
        <w:rPr>
          <w:sz w:val="28"/>
          <w:szCs w:val="28"/>
          <w:lang w:val="ru-RU"/>
        </w:rPr>
        <w:t>)</w:t>
      </w:r>
      <w:r w:rsidRPr="00FB0413">
        <w:rPr>
          <w:sz w:val="28"/>
          <w:szCs w:val="28"/>
        </w:rPr>
        <w:t xml:space="preserve"> </w:t>
      </w:r>
      <w:r w:rsidR="00A9364F" w:rsidRPr="00FB0413">
        <w:rPr>
          <w:sz w:val="28"/>
          <w:szCs w:val="28"/>
          <w:lang w:val="ru-RU"/>
        </w:rPr>
        <w:t>Акцентировать работу педагогов в вопросах речевого развития дошкольников, используя инновационные технологии.</w:t>
      </w:r>
    </w:p>
    <w:sectPr w:rsidR="00E016D1" w:rsidRPr="00FB0413" w:rsidSect="0060793A">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28034" w14:textId="77777777" w:rsidR="00A32AA7" w:rsidRDefault="00A32AA7" w:rsidP="00A32AA7">
      <w:r>
        <w:separator/>
      </w:r>
    </w:p>
  </w:endnote>
  <w:endnote w:type="continuationSeparator" w:id="0">
    <w:p w14:paraId="4771279F" w14:textId="77777777" w:rsidR="00A32AA7" w:rsidRDefault="00A32AA7" w:rsidP="00A3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104FD" w14:textId="77777777" w:rsidR="00A32AA7" w:rsidRDefault="00A32AA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3237"/>
      <w:docPartObj>
        <w:docPartGallery w:val="Page Numbers (Bottom of Page)"/>
        <w:docPartUnique/>
      </w:docPartObj>
    </w:sdtPr>
    <w:sdtEndPr/>
    <w:sdtContent>
      <w:p w14:paraId="7DDAD6AD" w14:textId="4836FA3B" w:rsidR="0060793A" w:rsidRDefault="0060793A">
        <w:pPr>
          <w:pStyle w:val="a9"/>
          <w:jc w:val="center"/>
        </w:pPr>
        <w:r>
          <w:fldChar w:fldCharType="begin"/>
        </w:r>
        <w:r>
          <w:instrText>PAGE   \* MERGEFORMAT</w:instrText>
        </w:r>
        <w:r>
          <w:fldChar w:fldCharType="separate"/>
        </w:r>
        <w:r w:rsidR="007B70B3" w:rsidRPr="007B70B3">
          <w:rPr>
            <w:lang w:val="ru-RU"/>
          </w:rPr>
          <w:t>21</w:t>
        </w:r>
        <w:r>
          <w:fldChar w:fldCharType="end"/>
        </w:r>
      </w:p>
    </w:sdtContent>
  </w:sdt>
  <w:p w14:paraId="4EA0F3BC" w14:textId="77777777" w:rsidR="00A32AA7" w:rsidRDefault="00A32AA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877533"/>
      <w:docPartObj>
        <w:docPartGallery w:val="Page Numbers (Bottom of Page)"/>
        <w:docPartUnique/>
      </w:docPartObj>
    </w:sdtPr>
    <w:sdtEndPr/>
    <w:sdtContent>
      <w:p w14:paraId="04C46124" w14:textId="393478B5" w:rsidR="0060793A" w:rsidRDefault="0060793A">
        <w:pPr>
          <w:pStyle w:val="a9"/>
          <w:jc w:val="center"/>
        </w:pPr>
        <w:r>
          <w:fldChar w:fldCharType="begin"/>
        </w:r>
        <w:r>
          <w:instrText>PAGE   \* MERGEFORMAT</w:instrText>
        </w:r>
        <w:r>
          <w:fldChar w:fldCharType="separate"/>
        </w:r>
        <w:r w:rsidR="00EE1D83" w:rsidRPr="00EE1D83">
          <w:rPr>
            <w:lang w:val="ru-RU"/>
          </w:rPr>
          <w:t>2</w:t>
        </w:r>
        <w:r>
          <w:fldChar w:fldCharType="end"/>
        </w:r>
      </w:p>
    </w:sdtContent>
  </w:sdt>
  <w:p w14:paraId="5BBFC453" w14:textId="77777777" w:rsidR="00A32AA7" w:rsidRDefault="00A32A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17E40" w14:textId="77777777" w:rsidR="00A32AA7" w:rsidRDefault="00A32AA7" w:rsidP="00A32AA7">
      <w:r>
        <w:separator/>
      </w:r>
    </w:p>
  </w:footnote>
  <w:footnote w:type="continuationSeparator" w:id="0">
    <w:p w14:paraId="0750E2B4" w14:textId="77777777" w:rsidR="00A32AA7" w:rsidRDefault="00A32AA7" w:rsidP="00A32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83B6C" w14:textId="77777777" w:rsidR="00A32AA7" w:rsidRDefault="00A32AA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61A0E" w14:textId="77777777" w:rsidR="00A32AA7" w:rsidRDefault="00A32AA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1943F" w14:textId="77777777" w:rsidR="00A32AA7" w:rsidRDefault="00A32AA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80CD28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FD424C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96C22612"/>
    <w:lvl w:ilvl="0">
      <w:start w:val="1"/>
      <w:numFmt w:val="bullet"/>
      <w:pStyle w:val="a"/>
      <w:lvlText w:val=""/>
      <w:lvlJc w:val="left"/>
      <w:pPr>
        <w:tabs>
          <w:tab w:val="num" w:pos="360"/>
        </w:tabs>
        <w:ind w:left="360" w:hanging="360"/>
      </w:pPr>
      <w:rPr>
        <w:rFonts w:ascii="Symbol" w:hAnsi="Symbol" w:hint="default"/>
      </w:rPr>
    </w:lvl>
  </w:abstractNum>
  <w:abstractNum w:abstractNumId="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5">
    <w:nsid w:val="6AF4665C"/>
    <w:multiLevelType w:val="hybridMultilevel"/>
    <w:tmpl w:val="67D4A1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EF"/>
    <w:rsid w:val="00000657"/>
    <w:rsid w:val="00026E98"/>
    <w:rsid w:val="000533F7"/>
    <w:rsid w:val="00064625"/>
    <w:rsid w:val="000935C3"/>
    <w:rsid w:val="00093CAC"/>
    <w:rsid w:val="000A161F"/>
    <w:rsid w:val="000A2A4C"/>
    <w:rsid w:val="00153661"/>
    <w:rsid w:val="0018553A"/>
    <w:rsid w:val="001A165B"/>
    <w:rsid w:val="001B16FF"/>
    <w:rsid w:val="00205476"/>
    <w:rsid w:val="00246AB2"/>
    <w:rsid w:val="002C44AB"/>
    <w:rsid w:val="002E709C"/>
    <w:rsid w:val="00360201"/>
    <w:rsid w:val="003C1CFE"/>
    <w:rsid w:val="00422B67"/>
    <w:rsid w:val="0043434F"/>
    <w:rsid w:val="0044327C"/>
    <w:rsid w:val="0047024B"/>
    <w:rsid w:val="004A6028"/>
    <w:rsid w:val="004D6CD7"/>
    <w:rsid w:val="00556583"/>
    <w:rsid w:val="005D1F3C"/>
    <w:rsid w:val="005E1FD0"/>
    <w:rsid w:val="005E7400"/>
    <w:rsid w:val="005F2718"/>
    <w:rsid w:val="0060793A"/>
    <w:rsid w:val="006167F9"/>
    <w:rsid w:val="00646AFC"/>
    <w:rsid w:val="00671814"/>
    <w:rsid w:val="00697151"/>
    <w:rsid w:val="006A2268"/>
    <w:rsid w:val="006B3883"/>
    <w:rsid w:val="00704213"/>
    <w:rsid w:val="00717AA0"/>
    <w:rsid w:val="007417BA"/>
    <w:rsid w:val="007A10B6"/>
    <w:rsid w:val="007B70B3"/>
    <w:rsid w:val="0081605B"/>
    <w:rsid w:val="008253ED"/>
    <w:rsid w:val="00874C04"/>
    <w:rsid w:val="00886DEE"/>
    <w:rsid w:val="008D7E56"/>
    <w:rsid w:val="008F62AB"/>
    <w:rsid w:val="00923B7A"/>
    <w:rsid w:val="009B5AFC"/>
    <w:rsid w:val="009E79A3"/>
    <w:rsid w:val="00A02686"/>
    <w:rsid w:val="00A32AA7"/>
    <w:rsid w:val="00A40395"/>
    <w:rsid w:val="00A80258"/>
    <w:rsid w:val="00A9364F"/>
    <w:rsid w:val="00B04CA5"/>
    <w:rsid w:val="00B843AA"/>
    <w:rsid w:val="00BA2E45"/>
    <w:rsid w:val="00BE5FA0"/>
    <w:rsid w:val="00C34321"/>
    <w:rsid w:val="00C728EF"/>
    <w:rsid w:val="00C7656A"/>
    <w:rsid w:val="00C81125"/>
    <w:rsid w:val="00CC5BB4"/>
    <w:rsid w:val="00D5095E"/>
    <w:rsid w:val="00D52195"/>
    <w:rsid w:val="00D90A8D"/>
    <w:rsid w:val="00D951AE"/>
    <w:rsid w:val="00D9696B"/>
    <w:rsid w:val="00DE0F1F"/>
    <w:rsid w:val="00E016D1"/>
    <w:rsid w:val="00E1360D"/>
    <w:rsid w:val="00E32532"/>
    <w:rsid w:val="00E6534B"/>
    <w:rsid w:val="00E66419"/>
    <w:rsid w:val="00E75CED"/>
    <w:rsid w:val="00E76DB7"/>
    <w:rsid w:val="00EB2D2A"/>
    <w:rsid w:val="00EE1D83"/>
    <w:rsid w:val="00EF75E6"/>
    <w:rsid w:val="00F14AAC"/>
    <w:rsid w:val="00F32C2D"/>
    <w:rsid w:val="00F75A14"/>
    <w:rsid w:val="00F77AEA"/>
    <w:rsid w:val="00FB0413"/>
    <w:rsid w:val="00FD040B"/>
    <w:rsid w:val="00FD790C"/>
    <w:rsid w:val="00FD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6C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161F"/>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0"/>
    <w:next w:val="a0"/>
    <w:link w:val="10"/>
    <w:uiPriority w:val="9"/>
    <w:qFormat/>
    <w:rsid w:val="000A161F"/>
    <w:pPr>
      <w:keepNext/>
      <w:keepLines/>
      <w:spacing w:before="480"/>
      <w:outlineLvl w:val="0"/>
    </w:pPr>
    <w:rPr>
      <w:rFonts w:ascii="Cambria" w:hAnsi="Cambria"/>
      <w:b/>
      <w:bCs/>
      <w:color w:val="365F91"/>
      <w:sz w:val="28"/>
      <w:szCs w:val="28"/>
      <w:lang w:val="x-none"/>
    </w:rPr>
  </w:style>
  <w:style w:type="paragraph" w:styleId="20">
    <w:name w:val="heading 2"/>
    <w:basedOn w:val="a0"/>
    <w:next w:val="a0"/>
    <w:link w:val="21"/>
    <w:semiHidden/>
    <w:unhideWhenUsed/>
    <w:qFormat/>
    <w:rsid w:val="000A161F"/>
    <w:pPr>
      <w:keepNext/>
      <w:framePr w:hSpace="180" w:wrap="around" w:vAnchor="page" w:hAnchor="margin" w:xAlign="center" w:y="4241"/>
      <w:outlineLvl w:val="1"/>
    </w:pPr>
    <w:rPr>
      <w:b/>
      <w:i/>
      <w:noProof w:val="0"/>
      <w:sz w:val="20"/>
      <w:szCs w:val="20"/>
      <w:lang w:val="x-none"/>
    </w:rPr>
  </w:style>
  <w:style w:type="paragraph" w:styleId="30">
    <w:name w:val="heading 3"/>
    <w:basedOn w:val="a0"/>
    <w:next w:val="a0"/>
    <w:link w:val="31"/>
    <w:semiHidden/>
    <w:unhideWhenUsed/>
    <w:qFormat/>
    <w:rsid w:val="000A161F"/>
    <w:pPr>
      <w:keepNext/>
      <w:framePr w:hSpace="180" w:wrap="around" w:vAnchor="page" w:hAnchor="margin" w:xAlign="center" w:y="4241"/>
      <w:jc w:val="center"/>
      <w:outlineLvl w:val="2"/>
    </w:pPr>
    <w:rPr>
      <w:b/>
      <w:i/>
      <w:noProof w:val="0"/>
      <w:sz w:val="28"/>
      <w:szCs w:val="20"/>
      <w:lang w:val="x-none"/>
    </w:rPr>
  </w:style>
  <w:style w:type="paragraph" w:styleId="4">
    <w:name w:val="heading 4"/>
    <w:basedOn w:val="a0"/>
    <w:next w:val="a0"/>
    <w:link w:val="40"/>
    <w:semiHidden/>
    <w:unhideWhenUsed/>
    <w:qFormat/>
    <w:rsid w:val="000A161F"/>
    <w:pPr>
      <w:keepNext/>
      <w:spacing w:before="240" w:after="60"/>
      <w:outlineLvl w:val="3"/>
    </w:pPr>
    <w:rPr>
      <w:b/>
      <w:bCs/>
      <w:noProof w:val="0"/>
      <w:sz w:val="28"/>
      <w:szCs w:val="28"/>
      <w:lang w:val="x-none"/>
    </w:rPr>
  </w:style>
  <w:style w:type="paragraph" w:styleId="5">
    <w:name w:val="heading 5"/>
    <w:basedOn w:val="a0"/>
    <w:next w:val="a0"/>
    <w:link w:val="50"/>
    <w:uiPriority w:val="9"/>
    <w:semiHidden/>
    <w:unhideWhenUsed/>
    <w:qFormat/>
    <w:rsid w:val="000A161F"/>
    <w:pPr>
      <w:keepNext/>
      <w:keepLines/>
      <w:spacing w:before="200"/>
      <w:outlineLvl w:val="4"/>
    </w:pPr>
    <w:rPr>
      <w:rFonts w:ascii="Cambria" w:hAnsi="Cambria"/>
      <w:color w:val="243F60"/>
      <w:lang w:val="x-none"/>
    </w:rPr>
  </w:style>
  <w:style w:type="paragraph" w:styleId="6">
    <w:name w:val="heading 6"/>
    <w:basedOn w:val="a0"/>
    <w:next w:val="a0"/>
    <w:link w:val="60"/>
    <w:semiHidden/>
    <w:unhideWhenUsed/>
    <w:qFormat/>
    <w:rsid w:val="000A161F"/>
    <w:pPr>
      <w:keepNext/>
      <w:jc w:val="center"/>
      <w:outlineLvl w:val="5"/>
    </w:pPr>
    <w:rPr>
      <w:noProof w:val="0"/>
      <w:szCs w:val="20"/>
      <w:lang w:val="uk-UA"/>
    </w:rPr>
  </w:style>
  <w:style w:type="paragraph" w:styleId="7">
    <w:name w:val="heading 7"/>
    <w:basedOn w:val="a0"/>
    <w:next w:val="a0"/>
    <w:link w:val="70"/>
    <w:uiPriority w:val="9"/>
    <w:semiHidden/>
    <w:unhideWhenUsed/>
    <w:qFormat/>
    <w:rsid w:val="000A161F"/>
    <w:pPr>
      <w:keepNext/>
      <w:keepLines/>
      <w:spacing w:before="200"/>
      <w:outlineLvl w:val="6"/>
    </w:pPr>
    <w:rPr>
      <w:rFonts w:ascii="Cambria" w:hAnsi="Cambria"/>
      <w:i/>
      <w:iCs/>
      <w:color w:val="404040"/>
      <w:lang w:val="x-none"/>
    </w:rPr>
  </w:style>
  <w:style w:type="paragraph" w:styleId="8">
    <w:name w:val="heading 8"/>
    <w:basedOn w:val="a0"/>
    <w:next w:val="a0"/>
    <w:link w:val="80"/>
    <w:uiPriority w:val="99"/>
    <w:semiHidden/>
    <w:unhideWhenUsed/>
    <w:qFormat/>
    <w:rsid w:val="000A161F"/>
    <w:pPr>
      <w:keepNext/>
      <w:outlineLvl w:val="7"/>
    </w:pPr>
    <w:rPr>
      <w:b/>
      <w:noProof w:val="0"/>
      <w:sz w:val="28"/>
      <w:szCs w:val="20"/>
      <w:lang w:val="uk-UA"/>
    </w:rPr>
  </w:style>
  <w:style w:type="paragraph" w:styleId="9">
    <w:name w:val="heading 9"/>
    <w:basedOn w:val="a0"/>
    <w:next w:val="a0"/>
    <w:link w:val="90"/>
    <w:uiPriority w:val="99"/>
    <w:semiHidden/>
    <w:unhideWhenUsed/>
    <w:qFormat/>
    <w:rsid w:val="000A161F"/>
    <w:pPr>
      <w:keepNext/>
      <w:jc w:val="both"/>
      <w:outlineLvl w:val="8"/>
    </w:pPr>
    <w:rPr>
      <w:b/>
      <w:bCs/>
      <w:noProof w:val="0"/>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161F"/>
    <w:rPr>
      <w:rFonts w:ascii="Cambria" w:eastAsia="Times New Roman" w:hAnsi="Cambria" w:cs="Times New Roman"/>
      <w:b/>
      <w:bCs/>
      <w:noProof/>
      <w:color w:val="365F91"/>
      <w:sz w:val="28"/>
      <w:szCs w:val="28"/>
      <w:lang w:val="x-none" w:eastAsia="ru-RU"/>
    </w:rPr>
  </w:style>
  <w:style w:type="character" w:customStyle="1" w:styleId="21">
    <w:name w:val="Заголовок 2 Знак"/>
    <w:basedOn w:val="a1"/>
    <w:link w:val="20"/>
    <w:semiHidden/>
    <w:rsid w:val="000A161F"/>
    <w:rPr>
      <w:rFonts w:ascii="Times New Roman" w:eastAsia="Times New Roman" w:hAnsi="Times New Roman" w:cs="Times New Roman"/>
      <w:b/>
      <w:i/>
      <w:sz w:val="20"/>
      <w:szCs w:val="20"/>
      <w:lang w:val="x-none" w:eastAsia="ru-RU"/>
    </w:rPr>
  </w:style>
  <w:style w:type="character" w:customStyle="1" w:styleId="31">
    <w:name w:val="Заголовок 3 Знак"/>
    <w:basedOn w:val="a1"/>
    <w:link w:val="30"/>
    <w:semiHidden/>
    <w:rsid w:val="000A161F"/>
    <w:rPr>
      <w:rFonts w:ascii="Times New Roman" w:eastAsia="Times New Roman" w:hAnsi="Times New Roman" w:cs="Times New Roman"/>
      <w:b/>
      <w:i/>
      <w:sz w:val="28"/>
      <w:szCs w:val="20"/>
      <w:lang w:val="x-none" w:eastAsia="ru-RU"/>
    </w:rPr>
  </w:style>
  <w:style w:type="character" w:customStyle="1" w:styleId="40">
    <w:name w:val="Заголовок 4 Знак"/>
    <w:basedOn w:val="a1"/>
    <w:link w:val="4"/>
    <w:semiHidden/>
    <w:rsid w:val="000A161F"/>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uiPriority w:val="9"/>
    <w:semiHidden/>
    <w:rsid w:val="000A161F"/>
    <w:rPr>
      <w:rFonts w:ascii="Cambria" w:eastAsia="Times New Roman" w:hAnsi="Cambria" w:cs="Times New Roman"/>
      <w:noProof/>
      <w:color w:val="243F60"/>
      <w:sz w:val="24"/>
      <w:szCs w:val="24"/>
      <w:lang w:val="x-none" w:eastAsia="ru-RU"/>
    </w:rPr>
  </w:style>
  <w:style w:type="character" w:customStyle="1" w:styleId="60">
    <w:name w:val="Заголовок 6 Знак"/>
    <w:basedOn w:val="a1"/>
    <w:link w:val="6"/>
    <w:semiHidden/>
    <w:rsid w:val="000A161F"/>
    <w:rPr>
      <w:rFonts w:ascii="Times New Roman" w:eastAsia="Times New Roman" w:hAnsi="Times New Roman" w:cs="Times New Roman"/>
      <w:sz w:val="24"/>
      <w:szCs w:val="20"/>
      <w:lang w:val="uk-UA" w:eastAsia="ru-RU"/>
    </w:rPr>
  </w:style>
  <w:style w:type="character" w:customStyle="1" w:styleId="70">
    <w:name w:val="Заголовок 7 Знак"/>
    <w:basedOn w:val="a1"/>
    <w:link w:val="7"/>
    <w:uiPriority w:val="9"/>
    <w:semiHidden/>
    <w:rsid w:val="000A161F"/>
    <w:rPr>
      <w:rFonts w:ascii="Cambria" w:eastAsia="Times New Roman" w:hAnsi="Cambria" w:cs="Times New Roman"/>
      <w:i/>
      <w:iCs/>
      <w:noProof/>
      <w:color w:val="404040"/>
      <w:sz w:val="24"/>
      <w:szCs w:val="24"/>
      <w:lang w:val="x-none" w:eastAsia="ru-RU"/>
    </w:rPr>
  </w:style>
  <w:style w:type="character" w:customStyle="1" w:styleId="80">
    <w:name w:val="Заголовок 8 Знак"/>
    <w:basedOn w:val="a1"/>
    <w:link w:val="8"/>
    <w:uiPriority w:val="99"/>
    <w:semiHidden/>
    <w:rsid w:val="000A161F"/>
    <w:rPr>
      <w:rFonts w:ascii="Times New Roman" w:eastAsia="Times New Roman" w:hAnsi="Times New Roman" w:cs="Times New Roman"/>
      <w:b/>
      <w:sz w:val="28"/>
      <w:szCs w:val="20"/>
      <w:lang w:val="uk-UA" w:eastAsia="ru-RU"/>
    </w:rPr>
  </w:style>
  <w:style w:type="character" w:customStyle="1" w:styleId="90">
    <w:name w:val="Заголовок 9 Знак"/>
    <w:basedOn w:val="a1"/>
    <w:link w:val="9"/>
    <w:uiPriority w:val="99"/>
    <w:semiHidden/>
    <w:rsid w:val="000A161F"/>
    <w:rPr>
      <w:rFonts w:ascii="Times New Roman" w:eastAsia="Times New Roman" w:hAnsi="Times New Roman" w:cs="Times New Roman"/>
      <w:b/>
      <w:bCs/>
      <w:sz w:val="28"/>
      <w:szCs w:val="24"/>
      <w:lang w:val="uk-UA" w:eastAsia="ru-RU"/>
    </w:rPr>
  </w:style>
  <w:style w:type="character" w:styleId="a4">
    <w:name w:val="Hyperlink"/>
    <w:uiPriority w:val="99"/>
    <w:semiHidden/>
    <w:unhideWhenUsed/>
    <w:rsid w:val="000A161F"/>
    <w:rPr>
      <w:color w:val="0000FF"/>
      <w:u w:val="single"/>
    </w:rPr>
  </w:style>
  <w:style w:type="character" w:styleId="a5">
    <w:name w:val="FollowedHyperlink"/>
    <w:basedOn w:val="a1"/>
    <w:uiPriority w:val="99"/>
    <w:semiHidden/>
    <w:unhideWhenUsed/>
    <w:rsid w:val="000A161F"/>
    <w:rPr>
      <w:color w:val="954F72" w:themeColor="followedHyperlink"/>
      <w:u w:val="single"/>
    </w:rPr>
  </w:style>
  <w:style w:type="paragraph" w:styleId="HTML">
    <w:name w:val="HTML Preformatted"/>
    <w:basedOn w:val="a0"/>
    <w:link w:val="HTML0"/>
    <w:semiHidden/>
    <w:unhideWhenUsed/>
    <w:rsid w:val="000A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lang w:val="x-none"/>
    </w:rPr>
  </w:style>
  <w:style w:type="character" w:customStyle="1" w:styleId="HTML0">
    <w:name w:val="Стандартный HTML Знак"/>
    <w:basedOn w:val="a1"/>
    <w:link w:val="HTML"/>
    <w:semiHidden/>
    <w:rsid w:val="000A161F"/>
    <w:rPr>
      <w:rFonts w:ascii="Courier New" w:eastAsia="Times New Roman" w:hAnsi="Courier New" w:cs="Times New Roman"/>
      <w:sz w:val="20"/>
      <w:szCs w:val="20"/>
      <w:lang w:val="x-none" w:eastAsia="ru-RU"/>
    </w:rPr>
  </w:style>
  <w:style w:type="paragraph" w:customStyle="1" w:styleId="msonormal0">
    <w:name w:val="msonormal"/>
    <w:basedOn w:val="a0"/>
    <w:uiPriority w:val="99"/>
    <w:semiHidden/>
    <w:rsid w:val="000A161F"/>
  </w:style>
  <w:style w:type="paragraph" w:styleId="a6">
    <w:name w:val="Normal (Web)"/>
    <w:basedOn w:val="a0"/>
    <w:uiPriority w:val="99"/>
    <w:unhideWhenUsed/>
    <w:rsid w:val="000A161F"/>
  </w:style>
  <w:style w:type="paragraph" w:styleId="a7">
    <w:name w:val="header"/>
    <w:basedOn w:val="a0"/>
    <w:link w:val="a8"/>
    <w:uiPriority w:val="99"/>
    <w:unhideWhenUsed/>
    <w:rsid w:val="000A161F"/>
    <w:pPr>
      <w:tabs>
        <w:tab w:val="center" w:pos="4677"/>
        <w:tab w:val="right" w:pos="9355"/>
      </w:tabs>
    </w:pPr>
    <w:rPr>
      <w:lang w:val="x-none"/>
    </w:rPr>
  </w:style>
  <w:style w:type="character" w:customStyle="1" w:styleId="a8">
    <w:name w:val="Верхний колонтитул Знак"/>
    <w:basedOn w:val="a1"/>
    <w:link w:val="a7"/>
    <w:uiPriority w:val="99"/>
    <w:rsid w:val="000A161F"/>
    <w:rPr>
      <w:rFonts w:ascii="Times New Roman" w:eastAsia="Times New Roman" w:hAnsi="Times New Roman" w:cs="Times New Roman"/>
      <w:noProof/>
      <w:sz w:val="24"/>
      <w:szCs w:val="24"/>
      <w:lang w:val="x-none" w:eastAsia="ru-RU"/>
    </w:rPr>
  </w:style>
  <w:style w:type="paragraph" w:styleId="a9">
    <w:name w:val="footer"/>
    <w:basedOn w:val="a0"/>
    <w:link w:val="aa"/>
    <w:uiPriority w:val="99"/>
    <w:unhideWhenUsed/>
    <w:rsid w:val="000A161F"/>
    <w:pPr>
      <w:tabs>
        <w:tab w:val="center" w:pos="4677"/>
        <w:tab w:val="right" w:pos="9355"/>
      </w:tabs>
    </w:pPr>
    <w:rPr>
      <w:lang w:val="x-none"/>
    </w:rPr>
  </w:style>
  <w:style w:type="character" w:customStyle="1" w:styleId="aa">
    <w:name w:val="Нижний колонтитул Знак"/>
    <w:basedOn w:val="a1"/>
    <w:link w:val="a9"/>
    <w:uiPriority w:val="99"/>
    <w:rsid w:val="000A161F"/>
    <w:rPr>
      <w:rFonts w:ascii="Times New Roman" w:eastAsia="Times New Roman" w:hAnsi="Times New Roman" w:cs="Times New Roman"/>
      <w:noProof/>
      <w:sz w:val="24"/>
      <w:szCs w:val="24"/>
      <w:lang w:val="x-none" w:eastAsia="ru-RU"/>
    </w:rPr>
  </w:style>
  <w:style w:type="paragraph" w:styleId="a">
    <w:name w:val="List Bullet"/>
    <w:basedOn w:val="a0"/>
    <w:autoRedefine/>
    <w:uiPriority w:val="99"/>
    <w:semiHidden/>
    <w:unhideWhenUsed/>
    <w:rsid w:val="000A161F"/>
    <w:pPr>
      <w:numPr>
        <w:numId w:val="1"/>
      </w:numPr>
    </w:pPr>
    <w:rPr>
      <w:noProof w:val="0"/>
      <w:sz w:val="20"/>
      <w:szCs w:val="20"/>
    </w:rPr>
  </w:style>
  <w:style w:type="paragraph" w:styleId="2">
    <w:name w:val="List Bullet 2"/>
    <w:basedOn w:val="a0"/>
    <w:autoRedefine/>
    <w:uiPriority w:val="99"/>
    <w:semiHidden/>
    <w:unhideWhenUsed/>
    <w:rsid w:val="000A161F"/>
    <w:pPr>
      <w:numPr>
        <w:numId w:val="2"/>
      </w:numPr>
    </w:pPr>
    <w:rPr>
      <w:noProof w:val="0"/>
      <w:sz w:val="20"/>
      <w:szCs w:val="20"/>
    </w:rPr>
  </w:style>
  <w:style w:type="paragraph" w:styleId="3">
    <w:name w:val="List Bullet 3"/>
    <w:basedOn w:val="a0"/>
    <w:autoRedefine/>
    <w:uiPriority w:val="99"/>
    <w:semiHidden/>
    <w:unhideWhenUsed/>
    <w:rsid w:val="000A161F"/>
    <w:pPr>
      <w:numPr>
        <w:numId w:val="3"/>
      </w:numPr>
      <w:spacing w:line="360" w:lineRule="auto"/>
      <w:jc w:val="both"/>
    </w:pPr>
    <w:rPr>
      <w:noProof w:val="0"/>
      <w:kern w:val="28"/>
      <w:sz w:val="28"/>
      <w:szCs w:val="20"/>
      <w:lang w:val="uk-UA"/>
    </w:rPr>
  </w:style>
  <w:style w:type="paragraph" w:styleId="ab">
    <w:name w:val="Title"/>
    <w:basedOn w:val="a0"/>
    <w:next w:val="a0"/>
    <w:link w:val="11"/>
    <w:uiPriority w:val="10"/>
    <w:qFormat/>
    <w:rsid w:val="000A161F"/>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1"/>
    <w:link w:val="ab"/>
    <w:uiPriority w:val="10"/>
    <w:rsid w:val="000A161F"/>
    <w:rPr>
      <w:rFonts w:asciiTheme="majorHAnsi" w:eastAsiaTheme="majorEastAsia" w:hAnsiTheme="majorHAnsi" w:cstheme="majorBidi"/>
      <w:noProof/>
      <w:spacing w:val="-10"/>
      <w:kern w:val="28"/>
      <w:sz w:val="56"/>
      <w:szCs w:val="56"/>
      <w:lang w:eastAsia="ru-RU"/>
    </w:rPr>
  </w:style>
  <w:style w:type="paragraph" w:styleId="ac">
    <w:name w:val="Body Text"/>
    <w:basedOn w:val="a0"/>
    <w:link w:val="ad"/>
    <w:uiPriority w:val="99"/>
    <w:unhideWhenUsed/>
    <w:rsid w:val="000A161F"/>
    <w:pPr>
      <w:spacing w:after="120" w:line="276" w:lineRule="auto"/>
    </w:pPr>
    <w:rPr>
      <w:rFonts w:eastAsia="Calibri"/>
      <w:noProof w:val="0"/>
      <w:sz w:val="20"/>
      <w:szCs w:val="20"/>
      <w:lang w:val="x-none" w:eastAsia="x-none"/>
    </w:rPr>
  </w:style>
  <w:style w:type="character" w:customStyle="1" w:styleId="ad">
    <w:name w:val="Основной текст Знак"/>
    <w:basedOn w:val="a1"/>
    <w:link w:val="ac"/>
    <w:uiPriority w:val="99"/>
    <w:rsid w:val="000A161F"/>
    <w:rPr>
      <w:rFonts w:ascii="Times New Roman" w:eastAsia="Calibri" w:hAnsi="Times New Roman" w:cs="Times New Roman"/>
      <w:sz w:val="20"/>
      <w:szCs w:val="20"/>
      <w:lang w:val="x-none" w:eastAsia="x-none"/>
    </w:rPr>
  </w:style>
  <w:style w:type="paragraph" w:styleId="ae">
    <w:name w:val="Body Text Indent"/>
    <w:basedOn w:val="a0"/>
    <w:link w:val="af"/>
    <w:uiPriority w:val="99"/>
    <w:unhideWhenUsed/>
    <w:rsid w:val="000A161F"/>
    <w:pPr>
      <w:spacing w:after="120" w:line="276" w:lineRule="auto"/>
      <w:ind w:left="283"/>
    </w:pPr>
    <w:rPr>
      <w:rFonts w:ascii="Calibri" w:eastAsia="Calibri" w:hAnsi="Calibri"/>
      <w:noProof w:val="0"/>
      <w:sz w:val="20"/>
      <w:szCs w:val="20"/>
      <w:lang w:val="x-none" w:eastAsia="x-none"/>
    </w:rPr>
  </w:style>
  <w:style w:type="character" w:customStyle="1" w:styleId="af">
    <w:name w:val="Основной текст с отступом Знак"/>
    <w:basedOn w:val="a1"/>
    <w:link w:val="ae"/>
    <w:uiPriority w:val="99"/>
    <w:rsid w:val="000A161F"/>
    <w:rPr>
      <w:rFonts w:ascii="Calibri" w:eastAsia="Calibri" w:hAnsi="Calibri" w:cs="Times New Roman"/>
      <w:sz w:val="20"/>
      <w:szCs w:val="20"/>
      <w:lang w:val="x-none" w:eastAsia="x-none"/>
    </w:rPr>
  </w:style>
  <w:style w:type="paragraph" w:styleId="22">
    <w:name w:val="Body Text 2"/>
    <w:basedOn w:val="a0"/>
    <w:link w:val="23"/>
    <w:uiPriority w:val="99"/>
    <w:semiHidden/>
    <w:unhideWhenUsed/>
    <w:rsid w:val="000A161F"/>
    <w:pPr>
      <w:spacing w:after="120" w:line="480" w:lineRule="auto"/>
    </w:pPr>
    <w:rPr>
      <w:noProof w:val="0"/>
      <w:lang w:val="x-none"/>
    </w:rPr>
  </w:style>
  <w:style w:type="character" w:customStyle="1" w:styleId="23">
    <w:name w:val="Основной текст 2 Знак"/>
    <w:basedOn w:val="a1"/>
    <w:link w:val="22"/>
    <w:uiPriority w:val="99"/>
    <w:semiHidden/>
    <w:rsid w:val="000A161F"/>
    <w:rPr>
      <w:rFonts w:ascii="Times New Roman" w:eastAsia="Times New Roman" w:hAnsi="Times New Roman" w:cs="Times New Roman"/>
      <w:sz w:val="24"/>
      <w:szCs w:val="24"/>
      <w:lang w:val="x-none" w:eastAsia="ru-RU"/>
    </w:rPr>
  </w:style>
  <w:style w:type="paragraph" w:styleId="32">
    <w:name w:val="Body Text 3"/>
    <w:basedOn w:val="a0"/>
    <w:link w:val="33"/>
    <w:uiPriority w:val="99"/>
    <w:semiHidden/>
    <w:unhideWhenUsed/>
    <w:rsid w:val="000A161F"/>
    <w:pPr>
      <w:spacing w:after="120" w:line="276" w:lineRule="auto"/>
    </w:pPr>
    <w:rPr>
      <w:rFonts w:ascii="Calibri" w:hAnsi="Calibri"/>
      <w:noProof w:val="0"/>
      <w:sz w:val="16"/>
      <w:szCs w:val="16"/>
      <w:lang w:val="x-none"/>
    </w:rPr>
  </w:style>
  <w:style w:type="character" w:customStyle="1" w:styleId="33">
    <w:name w:val="Основной текст 3 Знак"/>
    <w:basedOn w:val="a1"/>
    <w:link w:val="32"/>
    <w:uiPriority w:val="99"/>
    <w:semiHidden/>
    <w:rsid w:val="000A161F"/>
    <w:rPr>
      <w:rFonts w:ascii="Calibri" w:eastAsia="Times New Roman" w:hAnsi="Calibri" w:cs="Times New Roman"/>
      <w:sz w:val="16"/>
      <w:szCs w:val="16"/>
      <w:lang w:val="x-none" w:eastAsia="ru-RU"/>
    </w:rPr>
  </w:style>
  <w:style w:type="paragraph" w:styleId="24">
    <w:name w:val="Body Text Indent 2"/>
    <w:basedOn w:val="a0"/>
    <w:link w:val="25"/>
    <w:uiPriority w:val="99"/>
    <w:semiHidden/>
    <w:unhideWhenUsed/>
    <w:rsid w:val="000A161F"/>
    <w:pPr>
      <w:tabs>
        <w:tab w:val="num" w:pos="720"/>
      </w:tabs>
      <w:ind w:left="360"/>
    </w:pPr>
    <w:rPr>
      <w:noProof w:val="0"/>
      <w:sz w:val="28"/>
      <w:lang w:val="uk-UA"/>
    </w:rPr>
  </w:style>
  <w:style w:type="character" w:customStyle="1" w:styleId="25">
    <w:name w:val="Основной текст с отступом 2 Знак"/>
    <w:basedOn w:val="a1"/>
    <w:link w:val="24"/>
    <w:uiPriority w:val="99"/>
    <w:semiHidden/>
    <w:rsid w:val="000A161F"/>
    <w:rPr>
      <w:rFonts w:ascii="Times New Roman" w:eastAsia="Times New Roman" w:hAnsi="Times New Roman" w:cs="Times New Roman"/>
      <w:sz w:val="28"/>
      <w:szCs w:val="24"/>
      <w:lang w:val="uk-UA" w:eastAsia="ru-RU"/>
    </w:rPr>
  </w:style>
  <w:style w:type="paragraph" w:styleId="34">
    <w:name w:val="Body Text Indent 3"/>
    <w:basedOn w:val="a0"/>
    <w:link w:val="35"/>
    <w:uiPriority w:val="99"/>
    <w:semiHidden/>
    <w:unhideWhenUsed/>
    <w:rsid w:val="000A161F"/>
    <w:pPr>
      <w:ind w:left="360"/>
      <w:jc w:val="center"/>
    </w:pPr>
    <w:rPr>
      <w:b/>
      <w:noProof w:val="0"/>
      <w:color w:val="000080"/>
      <w:sz w:val="32"/>
      <w:lang w:val="uk-UA"/>
    </w:rPr>
  </w:style>
  <w:style w:type="character" w:customStyle="1" w:styleId="35">
    <w:name w:val="Основной текст с отступом 3 Знак"/>
    <w:basedOn w:val="a1"/>
    <w:link w:val="34"/>
    <w:uiPriority w:val="99"/>
    <w:semiHidden/>
    <w:rsid w:val="000A161F"/>
    <w:rPr>
      <w:rFonts w:ascii="Times New Roman" w:eastAsia="Times New Roman" w:hAnsi="Times New Roman" w:cs="Times New Roman"/>
      <w:b/>
      <w:color w:val="000080"/>
      <w:sz w:val="32"/>
      <w:szCs w:val="24"/>
      <w:lang w:val="uk-UA" w:eastAsia="ru-RU"/>
    </w:rPr>
  </w:style>
  <w:style w:type="paragraph" w:styleId="af0">
    <w:name w:val="Block Text"/>
    <w:basedOn w:val="a0"/>
    <w:uiPriority w:val="99"/>
    <w:semiHidden/>
    <w:unhideWhenUsed/>
    <w:rsid w:val="000A161F"/>
    <w:pPr>
      <w:ind w:left="113" w:right="113"/>
      <w:jc w:val="center"/>
    </w:pPr>
    <w:rPr>
      <w:noProof w:val="0"/>
      <w:sz w:val="28"/>
      <w:szCs w:val="28"/>
      <w:lang w:val="uk-UA"/>
    </w:rPr>
  </w:style>
  <w:style w:type="paragraph" w:styleId="af1">
    <w:name w:val="Balloon Text"/>
    <w:basedOn w:val="a0"/>
    <w:link w:val="af2"/>
    <w:uiPriority w:val="99"/>
    <w:semiHidden/>
    <w:unhideWhenUsed/>
    <w:rsid w:val="000A161F"/>
    <w:rPr>
      <w:rFonts w:ascii="Tahoma" w:hAnsi="Tahoma"/>
      <w:sz w:val="16"/>
      <w:szCs w:val="16"/>
      <w:lang w:val="x-none"/>
    </w:rPr>
  </w:style>
  <w:style w:type="character" w:customStyle="1" w:styleId="af2">
    <w:name w:val="Текст выноски Знак"/>
    <w:basedOn w:val="a1"/>
    <w:link w:val="af1"/>
    <w:uiPriority w:val="99"/>
    <w:semiHidden/>
    <w:rsid w:val="000A161F"/>
    <w:rPr>
      <w:rFonts w:ascii="Tahoma" w:eastAsia="Times New Roman" w:hAnsi="Tahoma" w:cs="Times New Roman"/>
      <w:noProof/>
      <w:sz w:val="16"/>
      <w:szCs w:val="16"/>
      <w:lang w:val="x-none" w:eastAsia="ru-RU"/>
    </w:rPr>
  </w:style>
  <w:style w:type="character" w:customStyle="1" w:styleId="af3">
    <w:name w:val="Без интервала Знак"/>
    <w:link w:val="af4"/>
    <w:uiPriority w:val="1"/>
    <w:locked/>
    <w:rsid w:val="000A161F"/>
    <w:rPr>
      <w:rFonts w:ascii="Times New Roman" w:eastAsia="Times New Roman" w:hAnsi="Times New Roman" w:cs="Times New Roman"/>
      <w:sz w:val="24"/>
      <w:szCs w:val="24"/>
      <w:lang w:val="x-none" w:eastAsia="x-none"/>
    </w:rPr>
  </w:style>
  <w:style w:type="paragraph" w:styleId="af4">
    <w:name w:val="No Spacing"/>
    <w:basedOn w:val="a0"/>
    <w:link w:val="af3"/>
    <w:uiPriority w:val="1"/>
    <w:qFormat/>
    <w:rsid w:val="000A161F"/>
    <w:pPr>
      <w:spacing w:before="100" w:beforeAutospacing="1" w:after="100" w:afterAutospacing="1"/>
    </w:pPr>
    <w:rPr>
      <w:noProof w:val="0"/>
      <w:lang w:val="x-none" w:eastAsia="x-none"/>
    </w:rPr>
  </w:style>
  <w:style w:type="character" w:customStyle="1" w:styleId="af5">
    <w:name w:val="Абзац списка Знак"/>
    <w:link w:val="af6"/>
    <w:uiPriority w:val="34"/>
    <w:locked/>
    <w:rsid w:val="000A161F"/>
    <w:rPr>
      <w:lang w:val="x-none" w:eastAsia="x-none"/>
    </w:rPr>
  </w:style>
  <w:style w:type="paragraph" w:styleId="af6">
    <w:name w:val="List Paragraph"/>
    <w:basedOn w:val="a0"/>
    <w:link w:val="af5"/>
    <w:uiPriority w:val="34"/>
    <w:qFormat/>
    <w:rsid w:val="000A161F"/>
    <w:pPr>
      <w:spacing w:after="200" w:line="276" w:lineRule="auto"/>
      <w:ind w:left="720"/>
      <w:contextualSpacing/>
    </w:pPr>
    <w:rPr>
      <w:rFonts w:asciiTheme="minorHAnsi" w:eastAsiaTheme="minorHAnsi" w:hAnsiTheme="minorHAnsi" w:cstheme="minorBidi"/>
      <w:noProof w:val="0"/>
      <w:sz w:val="22"/>
      <w:szCs w:val="22"/>
      <w:lang w:val="x-none" w:eastAsia="x-none"/>
    </w:rPr>
  </w:style>
  <w:style w:type="paragraph" w:styleId="af7">
    <w:name w:val="Intense Quote"/>
    <w:basedOn w:val="a0"/>
    <w:next w:val="a0"/>
    <w:link w:val="af8"/>
    <w:uiPriority w:val="30"/>
    <w:qFormat/>
    <w:rsid w:val="000A161F"/>
    <w:pPr>
      <w:pBdr>
        <w:bottom w:val="single" w:sz="4" w:space="4" w:color="4F81BD"/>
      </w:pBdr>
      <w:spacing w:before="200" w:after="280" w:line="276" w:lineRule="auto"/>
      <w:ind w:left="936" w:right="936"/>
    </w:pPr>
    <w:rPr>
      <w:rFonts w:ascii="Calibri" w:hAnsi="Calibri"/>
      <w:b/>
      <w:bCs/>
      <w:i/>
      <w:iCs/>
      <w:noProof w:val="0"/>
      <w:color w:val="4F81BD"/>
      <w:sz w:val="20"/>
      <w:szCs w:val="20"/>
      <w:lang w:val="x-none"/>
    </w:rPr>
  </w:style>
  <w:style w:type="character" w:customStyle="1" w:styleId="af8">
    <w:name w:val="Выделенная цитата Знак"/>
    <w:basedOn w:val="a1"/>
    <w:link w:val="af7"/>
    <w:uiPriority w:val="30"/>
    <w:rsid w:val="000A161F"/>
    <w:rPr>
      <w:rFonts w:ascii="Calibri" w:eastAsia="Times New Roman" w:hAnsi="Calibri" w:cs="Times New Roman"/>
      <w:b/>
      <w:bCs/>
      <w:i/>
      <w:iCs/>
      <w:color w:val="4F81BD"/>
      <w:sz w:val="20"/>
      <w:szCs w:val="20"/>
      <w:lang w:val="x-none" w:eastAsia="ru-RU"/>
    </w:rPr>
  </w:style>
  <w:style w:type="character" w:customStyle="1" w:styleId="26">
    <w:name w:val="Основной текст (2)_"/>
    <w:link w:val="27"/>
    <w:semiHidden/>
    <w:locked/>
    <w:rsid w:val="000A161F"/>
    <w:rPr>
      <w:rFonts w:ascii="Times New Roman" w:eastAsia="Times New Roman" w:hAnsi="Times New Roman" w:cs="Times New Roman"/>
      <w:b/>
      <w:bCs/>
      <w:sz w:val="26"/>
      <w:szCs w:val="26"/>
      <w:shd w:val="clear" w:color="auto" w:fill="FFFFFF"/>
    </w:rPr>
  </w:style>
  <w:style w:type="paragraph" w:customStyle="1" w:styleId="27">
    <w:name w:val="Основной текст (2)"/>
    <w:basedOn w:val="a0"/>
    <w:link w:val="26"/>
    <w:semiHidden/>
    <w:rsid w:val="000A161F"/>
    <w:pPr>
      <w:widowControl w:val="0"/>
      <w:shd w:val="clear" w:color="auto" w:fill="FFFFFF"/>
      <w:spacing w:after="420" w:line="504" w:lineRule="exact"/>
      <w:ind w:hanging="1260"/>
      <w:jc w:val="center"/>
    </w:pPr>
    <w:rPr>
      <w:b/>
      <w:bCs/>
      <w:noProof w:val="0"/>
      <w:sz w:val="26"/>
      <w:szCs w:val="26"/>
      <w:lang w:eastAsia="en-US"/>
    </w:rPr>
  </w:style>
  <w:style w:type="character" w:customStyle="1" w:styleId="af9">
    <w:name w:val="Основной текст_"/>
    <w:link w:val="12"/>
    <w:semiHidden/>
    <w:locked/>
    <w:rsid w:val="000A161F"/>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f9"/>
    <w:semiHidden/>
    <w:rsid w:val="000A161F"/>
    <w:pPr>
      <w:widowControl w:val="0"/>
      <w:shd w:val="clear" w:color="auto" w:fill="FFFFFF"/>
      <w:spacing w:before="300" w:after="300" w:line="322" w:lineRule="exact"/>
      <w:ind w:hanging="380"/>
    </w:pPr>
    <w:rPr>
      <w:noProof w:val="0"/>
      <w:sz w:val="26"/>
      <w:szCs w:val="26"/>
      <w:lang w:eastAsia="en-US"/>
    </w:rPr>
  </w:style>
  <w:style w:type="character" w:customStyle="1" w:styleId="afa">
    <w:name w:val="Оглавление_"/>
    <w:link w:val="afb"/>
    <w:uiPriority w:val="99"/>
    <w:semiHidden/>
    <w:locked/>
    <w:rsid w:val="000A161F"/>
    <w:rPr>
      <w:rFonts w:ascii="Times New Roman" w:eastAsia="Times New Roman" w:hAnsi="Times New Roman" w:cs="Times New Roman"/>
      <w:sz w:val="26"/>
      <w:szCs w:val="26"/>
      <w:shd w:val="clear" w:color="auto" w:fill="FFFFFF"/>
    </w:rPr>
  </w:style>
  <w:style w:type="paragraph" w:customStyle="1" w:styleId="afb">
    <w:name w:val="Оглавление"/>
    <w:basedOn w:val="a0"/>
    <w:link w:val="afa"/>
    <w:uiPriority w:val="99"/>
    <w:semiHidden/>
    <w:rsid w:val="000A161F"/>
    <w:pPr>
      <w:widowControl w:val="0"/>
      <w:shd w:val="clear" w:color="auto" w:fill="FFFFFF"/>
      <w:spacing w:line="322" w:lineRule="exact"/>
    </w:pPr>
    <w:rPr>
      <w:noProof w:val="0"/>
      <w:sz w:val="26"/>
      <w:szCs w:val="26"/>
      <w:lang w:eastAsia="en-US"/>
    </w:rPr>
  </w:style>
  <w:style w:type="character" w:customStyle="1" w:styleId="28">
    <w:name w:val="Оглавление (2)_"/>
    <w:link w:val="29"/>
    <w:semiHidden/>
    <w:locked/>
    <w:rsid w:val="000A161F"/>
    <w:rPr>
      <w:rFonts w:ascii="Times New Roman" w:eastAsia="Times New Roman" w:hAnsi="Times New Roman" w:cs="Times New Roman"/>
      <w:b/>
      <w:bCs/>
      <w:sz w:val="27"/>
      <w:szCs w:val="27"/>
      <w:shd w:val="clear" w:color="auto" w:fill="FFFFFF"/>
    </w:rPr>
  </w:style>
  <w:style w:type="paragraph" w:customStyle="1" w:styleId="29">
    <w:name w:val="Оглавление (2)"/>
    <w:basedOn w:val="a0"/>
    <w:link w:val="28"/>
    <w:semiHidden/>
    <w:rsid w:val="000A161F"/>
    <w:pPr>
      <w:widowControl w:val="0"/>
      <w:shd w:val="clear" w:color="auto" w:fill="FFFFFF"/>
      <w:spacing w:before="720" w:line="490" w:lineRule="exact"/>
      <w:jc w:val="right"/>
    </w:pPr>
    <w:rPr>
      <w:b/>
      <w:bCs/>
      <w:noProof w:val="0"/>
      <w:sz w:val="27"/>
      <w:szCs w:val="27"/>
      <w:lang w:eastAsia="en-US"/>
    </w:rPr>
  </w:style>
  <w:style w:type="paragraph" w:customStyle="1" w:styleId="c7">
    <w:name w:val="c7"/>
    <w:basedOn w:val="a0"/>
    <w:uiPriority w:val="99"/>
    <w:semiHidden/>
    <w:rsid w:val="000A161F"/>
    <w:pPr>
      <w:spacing w:before="100" w:beforeAutospacing="1" w:after="100" w:afterAutospacing="1"/>
    </w:pPr>
    <w:rPr>
      <w:noProof w:val="0"/>
    </w:rPr>
  </w:style>
  <w:style w:type="paragraph" w:customStyle="1" w:styleId="c27">
    <w:name w:val="c27"/>
    <w:basedOn w:val="a0"/>
    <w:uiPriority w:val="99"/>
    <w:semiHidden/>
    <w:rsid w:val="000A161F"/>
    <w:pPr>
      <w:spacing w:before="100" w:beforeAutospacing="1" w:after="100" w:afterAutospacing="1"/>
    </w:pPr>
    <w:rPr>
      <w:noProof w:val="0"/>
    </w:rPr>
  </w:style>
  <w:style w:type="paragraph" w:customStyle="1" w:styleId="c12">
    <w:name w:val="c12"/>
    <w:basedOn w:val="a0"/>
    <w:uiPriority w:val="99"/>
    <w:semiHidden/>
    <w:rsid w:val="000A161F"/>
    <w:pPr>
      <w:spacing w:before="100" w:beforeAutospacing="1" w:after="100" w:afterAutospacing="1"/>
    </w:pPr>
    <w:rPr>
      <w:noProof w:val="0"/>
    </w:rPr>
  </w:style>
  <w:style w:type="paragraph" w:customStyle="1" w:styleId="Style1">
    <w:name w:val="Style1"/>
    <w:basedOn w:val="a0"/>
    <w:uiPriority w:val="99"/>
    <w:semiHidden/>
    <w:rsid w:val="000A161F"/>
    <w:pPr>
      <w:widowControl w:val="0"/>
      <w:autoSpaceDE w:val="0"/>
      <w:autoSpaceDN w:val="0"/>
      <w:adjustRightInd w:val="0"/>
      <w:spacing w:line="326" w:lineRule="exact"/>
      <w:jc w:val="center"/>
    </w:pPr>
    <w:rPr>
      <w:rFonts w:ascii="Sylfaen" w:hAnsi="Sylfaen"/>
      <w:noProof w:val="0"/>
    </w:rPr>
  </w:style>
  <w:style w:type="paragraph" w:customStyle="1" w:styleId="Style2">
    <w:name w:val="Style2"/>
    <w:basedOn w:val="a0"/>
    <w:uiPriority w:val="99"/>
    <w:semiHidden/>
    <w:rsid w:val="000A161F"/>
    <w:pPr>
      <w:widowControl w:val="0"/>
      <w:autoSpaceDE w:val="0"/>
      <w:autoSpaceDN w:val="0"/>
      <w:adjustRightInd w:val="0"/>
      <w:spacing w:line="322" w:lineRule="exact"/>
    </w:pPr>
    <w:rPr>
      <w:rFonts w:ascii="Sylfaen" w:hAnsi="Sylfaen"/>
      <w:noProof w:val="0"/>
    </w:rPr>
  </w:style>
  <w:style w:type="paragraph" w:customStyle="1" w:styleId="13">
    <w:name w:val="Абзац списка1"/>
    <w:basedOn w:val="a0"/>
    <w:uiPriority w:val="99"/>
    <w:semiHidden/>
    <w:rsid w:val="000A161F"/>
    <w:pPr>
      <w:spacing w:after="200" w:line="276" w:lineRule="auto"/>
      <w:ind w:left="720"/>
      <w:contextualSpacing/>
    </w:pPr>
    <w:rPr>
      <w:rFonts w:ascii="Calibri" w:hAnsi="Calibri"/>
      <w:noProof w:val="0"/>
      <w:sz w:val="22"/>
      <w:szCs w:val="22"/>
    </w:rPr>
  </w:style>
  <w:style w:type="paragraph" w:customStyle="1" w:styleId="210">
    <w:name w:val="Основной текст с отступом 21"/>
    <w:basedOn w:val="a0"/>
    <w:uiPriority w:val="99"/>
    <w:semiHidden/>
    <w:rsid w:val="000A161F"/>
    <w:pPr>
      <w:suppressAutoHyphens/>
      <w:ind w:left="360"/>
    </w:pPr>
    <w:rPr>
      <w:b/>
      <w:noProof w:val="0"/>
      <w:lang w:eastAsia="ar-SA"/>
    </w:rPr>
  </w:style>
  <w:style w:type="paragraph" w:customStyle="1" w:styleId="2a">
    <w:name w:val="Абзац списка2"/>
    <w:basedOn w:val="a0"/>
    <w:uiPriority w:val="99"/>
    <w:semiHidden/>
    <w:rsid w:val="000A161F"/>
    <w:pPr>
      <w:spacing w:after="200" w:line="276" w:lineRule="auto"/>
      <w:ind w:left="720"/>
      <w:contextualSpacing/>
    </w:pPr>
    <w:rPr>
      <w:rFonts w:ascii="Calibri" w:hAnsi="Calibri"/>
      <w:noProof w:val="0"/>
      <w:sz w:val="22"/>
      <w:szCs w:val="22"/>
    </w:rPr>
  </w:style>
  <w:style w:type="character" w:customStyle="1" w:styleId="91">
    <w:name w:val="Основной текст (9)_"/>
    <w:link w:val="92"/>
    <w:semiHidden/>
    <w:locked/>
    <w:rsid w:val="000A161F"/>
    <w:rPr>
      <w:rFonts w:ascii="Franklin Gothic Medium" w:eastAsia="Franklin Gothic Medium" w:hAnsi="Franklin Gothic Medium" w:cs="Franklin Gothic Medium"/>
      <w:sz w:val="26"/>
      <w:szCs w:val="26"/>
      <w:shd w:val="clear" w:color="auto" w:fill="FFFFFF"/>
    </w:rPr>
  </w:style>
  <w:style w:type="paragraph" w:customStyle="1" w:styleId="92">
    <w:name w:val="Основной текст (9)"/>
    <w:basedOn w:val="a0"/>
    <w:link w:val="91"/>
    <w:semiHidden/>
    <w:rsid w:val="000A161F"/>
    <w:pPr>
      <w:widowControl w:val="0"/>
      <w:shd w:val="clear" w:color="auto" w:fill="FFFFFF"/>
      <w:spacing w:before="180" w:after="180" w:line="394" w:lineRule="exact"/>
      <w:jc w:val="both"/>
    </w:pPr>
    <w:rPr>
      <w:rFonts w:ascii="Franklin Gothic Medium" w:eastAsia="Franklin Gothic Medium" w:hAnsi="Franklin Gothic Medium" w:cs="Franklin Gothic Medium"/>
      <w:noProof w:val="0"/>
      <w:sz w:val="26"/>
      <w:szCs w:val="26"/>
      <w:lang w:eastAsia="en-US"/>
    </w:rPr>
  </w:style>
  <w:style w:type="character" w:customStyle="1" w:styleId="afc">
    <w:name w:val="Подпись к таблице_"/>
    <w:link w:val="afd"/>
    <w:semiHidden/>
    <w:locked/>
    <w:rsid w:val="000A161F"/>
    <w:rPr>
      <w:rFonts w:ascii="Franklin Gothic Medium" w:eastAsia="Franklin Gothic Medium" w:hAnsi="Franklin Gothic Medium" w:cs="Franklin Gothic Medium"/>
      <w:sz w:val="26"/>
      <w:szCs w:val="26"/>
      <w:shd w:val="clear" w:color="auto" w:fill="FFFFFF"/>
    </w:rPr>
  </w:style>
  <w:style w:type="paragraph" w:customStyle="1" w:styleId="afd">
    <w:name w:val="Подпись к таблице"/>
    <w:basedOn w:val="a0"/>
    <w:link w:val="afc"/>
    <w:semiHidden/>
    <w:rsid w:val="000A161F"/>
    <w:pPr>
      <w:widowControl w:val="0"/>
      <w:shd w:val="clear" w:color="auto" w:fill="FFFFFF"/>
      <w:spacing w:line="336" w:lineRule="exact"/>
    </w:pPr>
    <w:rPr>
      <w:rFonts w:ascii="Franklin Gothic Medium" w:eastAsia="Franklin Gothic Medium" w:hAnsi="Franklin Gothic Medium" w:cs="Franklin Gothic Medium"/>
      <w:noProof w:val="0"/>
      <w:sz w:val="26"/>
      <w:szCs w:val="26"/>
      <w:lang w:eastAsia="en-US"/>
    </w:rPr>
  </w:style>
  <w:style w:type="character" w:customStyle="1" w:styleId="36">
    <w:name w:val="Основной текст (3)_"/>
    <w:link w:val="37"/>
    <w:semiHidden/>
    <w:locked/>
    <w:rsid w:val="000A161F"/>
    <w:rPr>
      <w:rFonts w:ascii="Times New Roman" w:eastAsia="Times New Roman" w:hAnsi="Times New Roman" w:cs="Times New Roman"/>
      <w:b/>
      <w:bCs/>
      <w:sz w:val="28"/>
      <w:szCs w:val="28"/>
      <w:shd w:val="clear" w:color="auto" w:fill="FFFFFF"/>
    </w:rPr>
  </w:style>
  <w:style w:type="paragraph" w:customStyle="1" w:styleId="37">
    <w:name w:val="Основной текст (3)"/>
    <w:basedOn w:val="a0"/>
    <w:link w:val="36"/>
    <w:semiHidden/>
    <w:rsid w:val="000A161F"/>
    <w:pPr>
      <w:widowControl w:val="0"/>
      <w:shd w:val="clear" w:color="auto" w:fill="FFFFFF"/>
      <w:spacing w:line="0" w:lineRule="atLeast"/>
    </w:pPr>
    <w:rPr>
      <w:b/>
      <w:bCs/>
      <w:noProof w:val="0"/>
      <w:sz w:val="28"/>
      <w:szCs w:val="28"/>
      <w:lang w:eastAsia="en-US"/>
    </w:rPr>
  </w:style>
  <w:style w:type="character" w:customStyle="1" w:styleId="71">
    <w:name w:val="Основной текст (7)_"/>
    <w:link w:val="72"/>
    <w:semiHidden/>
    <w:locked/>
    <w:rsid w:val="000A161F"/>
    <w:rPr>
      <w:rFonts w:ascii="Times New Roman" w:eastAsia="Times New Roman" w:hAnsi="Times New Roman" w:cs="Times New Roman"/>
      <w:shd w:val="clear" w:color="auto" w:fill="FFFFFF"/>
    </w:rPr>
  </w:style>
  <w:style w:type="paragraph" w:customStyle="1" w:styleId="72">
    <w:name w:val="Основной текст (7)"/>
    <w:basedOn w:val="a0"/>
    <w:link w:val="71"/>
    <w:semiHidden/>
    <w:rsid w:val="000A161F"/>
    <w:pPr>
      <w:widowControl w:val="0"/>
      <w:shd w:val="clear" w:color="auto" w:fill="FFFFFF"/>
      <w:spacing w:line="317" w:lineRule="exact"/>
    </w:pPr>
    <w:rPr>
      <w:noProof w:val="0"/>
      <w:sz w:val="22"/>
      <w:szCs w:val="22"/>
      <w:lang w:eastAsia="en-US"/>
    </w:rPr>
  </w:style>
  <w:style w:type="character" w:customStyle="1" w:styleId="8Exact">
    <w:name w:val="Основной текст (8) Exact"/>
    <w:link w:val="81"/>
    <w:semiHidden/>
    <w:locked/>
    <w:rsid w:val="000A161F"/>
    <w:rPr>
      <w:rFonts w:ascii="Times New Roman" w:eastAsia="Times New Roman" w:hAnsi="Times New Roman" w:cs="Times New Roman"/>
      <w:shd w:val="clear" w:color="auto" w:fill="FFFFFF"/>
    </w:rPr>
  </w:style>
  <w:style w:type="paragraph" w:customStyle="1" w:styleId="81">
    <w:name w:val="Основной текст (8)"/>
    <w:basedOn w:val="a0"/>
    <w:link w:val="8Exact"/>
    <w:semiHidden/>
    <w:rsid w:val="000A161F"/>
    <w:pPr>
      <w:widowControl w:val="0"/>
      <w:shd w:val="clear" w:color="auto" w:fill="FFFFFF"/>
      <w:spacing w:line="230" w:lineRule="exact"/>
    </w:pPr>
    <w:rPr>
      <w:noProof w:val="0"/>
      <w:sz w:val="22"/>
      <w:szCs w:val="22"/>
      <w:lang w:eastAsia="en-US"/>
    </w:rPr>
  </w:style>
  <w:style w:type="paragraph" w:customStyle="1" w:styleId="Default">
    <w:name w:val="Default"/>
    <w:uiPriority w:val="99"/>
    <w:semiHidden/>
    <w:rsid w:val="000A16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Без интервала1"/>
    <w:uiPriority w:val="99"/>
    <w:semiHidden/>
    <w:rsid w:val="000A161F"/>
    <w:pPr>
      <w:spacing w:after="0" w:line="240" w:lineRule="auto"/>
    </w:pPr>
    <w:rPr>
      <w:rFonts w:ascii="Calibri" w:eastAsia="Times New Roman" w:hAnsi="Calibri" w:cs="Times New Roman"/>
    </w:rPr>
  </w:style>
  <w:style w:type="character" w:styleId="afe">
    <w:name w:val="Intense Emphasis"/>
    <w:uiPriority w:val="21"/>
    <w:qFormat/>
    <w:rsid w:val="000A161F"/>
    <w:rPr>
      <w:b/>
      <w:bCs/>
      <w:i/>
      <w:iCs/>
      <w:color w:val="4F81BD"/>
    </w:rPr>
  </w:style>
  <w:style w:type="character" w:customStyle="1" w:styleId="15">
    <w:name w:val="Основной текст Знак1"/>
    <w:uiPriority w:val="99"/>
    <w:locked/>
    <w:rsid w:val="000A161F"/>
    <w:rPr>
      <w:rFonts w:ascii="Times New Roman" w:hAnsi="Times New Roman" w:cs="Times New Roman" w:hint="default"/>
      <w:strike w:val="0"/>
      <w:dstrike w:val="0"/>
      <w:sz w:val="27"/>
      <w:szCs w:val="27"/>
      <w:u w:val="none"/>
      <w:effect w:val="none"/>
    </w:rPr>
  </w:style>
  <w:style w:type="character" w:customStyle="1" w:styleId="apple-converted-space">
    <w:name w:val="apple-converted-space"/>
    <w:basedOn w:val="a1"/>
    <w:rsid w:val="000A161F"/>
  </w:style>
  <w:style w:type="character" w:customStyle="1" w:styleId="aff">
    <w:name w:val="Название Знак"/>
    <w:locked/>
    <w:rsid w:val="000A161F"/>
    <w:rPr>
      <w:rFonts w:ascii="Times New Roman" w:eastAsia="Times New Roman" w:hAnsi="Times New Roman" w:cs="Times New Roman" w:hint="default"/>
      <w:b/>
      <w:bCs w:val="0"/>
      <w:sz w:val="24"/>
      <w:lang w:val="uk-UA"/>
    </w:rPr>
  </w:style>
  <w:style w:type="character" w:customStyle="1" w:styleId="ucoz-forum-post">
    <w:name w:val="ucoz-forum-post"/>
    <w:basedOn w:val="a1"/>
    <w:rsid w:val="000A161F"/>
  </w:style>
  <w:style w:type="character" w:customStyle="1" w:styleId="c3">
    <w:name w:val="c3"/>
    <w:basedOn w:val="a1"/>
    <w:rsid w:val="000A161F"/>
  </w:style>
  <w:style w:type="character" w:customStyle="1" w:styleId="c2">
    <w:name w:val="c2"/>
    <w:basedOn w:val="a1"/>
    <w:rsid w:val="000A161F"/>
  </w:style>
  <w:style w:type="character" w:customStyle="1" w:styleId="longtext">
    <w:name w:val="long_text"/>
    <w:basedOn w:val="a1"/>
    <w:rsid w:val="000A161F"/>
  </w:style>
  <w:style w:type="character" w:customStyle="1" w:styleId="211">
    <w:name w:val="Основной текст с отступом 2 Знак1"/>
    <w:basedOn w:val="a1"/>
    <w:uiPriority w:val="99"/>
    <w:semiHidden/>
    <w:rsid w:val="000A161F"/>
    <w:rPr>
      <w:rFonts w:ascii="Times New Roman" w:eastAsia="Times New Roman" w:hAnsi="Times New Roman" w:cs="Times New Roman" w:hint="default"/>
      <w:noProof/>
      <w:sz w:val="24"/>
      <w:szCs w:val="24"/>
    </w:rPr>
  </w:style>
  <w:style w:type="character" w:customStyle="1" w:styleId="310">
    <w:name w:val="Основной текст с отступом 3 Знак1"/>
    <w:basedOn w:val="a1"/>
    <w:uiPriority w:val="99"/>
    <w:semiHidden/>
    <w:rsid w:val="000A161F"/>
    <w:rPr>
      <w:rFonts w:ascii="Times New Roman" w:eastAsia="Times New Roman" w:hAnsi="Times New Roman" w:cs="Times New Roman" w:hint="default"/>
      <w:noProof/>
      <w:sz w:val="16"/>
      <w:szCs w:val="16"/>
    </w:rPr>
  </w:style>
  <w:style w:type="character" w:customStyle="1" w:styleId="51">
    <w:name w:val="Знак Знак5"/>
    <w:locked/>
    <w:rsid w:val="000A161F"/>
    <w:rPr>
      <w:sz w:val="16"/>
      <w:szCs w:val="16"/>
      <w:lang w:val="ru-RU" w:eastAsia="ru-RU" w:bidi="ar-SA"/>
    </w:rPr>
  </w:style>
  <w:style w:type="character" w:customStyle="1" w:styleId="FontStyle16">
    <w:name w:val="Font Style16"/>
    <w:rsid w:val="000A161F"/>
    <w:rPr>
      <w:rFonts w:ascii="Sylfaen" w:hAnsi="Sylfaen" w:cs="Sylfaen" w:hint="default"/>
      <w:b/>
      <w:bCs/>
      <w:spacing w:val="10"/>
      <w:sz w:val="24"/>
      <w:szCs w:val="24"/>
    </w:rPr>
  </w:style>
  <w:style w:type="character" w:customStyle="1" w:styleId="FontStyle14">
    <w:name w:val="Font Style14"/>
    <w:rsid w:val="000A161F"/>
    <w:rPr>
      <w:rFonts w:ascii="Arial Narrow" w:hAnsi="Arial Narrow" w:cs="Arial Narrow" w:hint="default"/>
      <w:sz w:val="26"/>
      <w:szCs w:val="26"/>
    </w:rPr>
  </w:style>
  <w:style w:type="character" w:customStyle="1" w:styleId="hps">
    <w:name w:val="hps"/>
    <w:basedOn w:val="a1"/>
    <w:rsid w:val="000A161F"/>
  </w:style>
  <w:style w:type="character" w:customStyle="1" w:styleId="atn">
    <w:name w:val="atn"/>
    <w:basedOn w:val="a1"/>
    <w:rsid w:val="000A161F"/>
  </w:style>
  <w:style w:type="character" w:customStyle="1" w:styleId="shorttext">
    <w:name w:val="short_text"/>
    <w:basedOn w:val="a1"/>
    <w:rsid w:val="000A161F"/>
  </w:style>
  <w:style w:type="character" w:customStyle="1" w:styleId="fontstyle01">
    <w:name w:val="fontstyle01"/>
    <w:rsid w:val="000A161F"/>
    <w:rPr>
      <w:rFonts w:ascii="Times New Roman" w:hAnsi="Times New Roman" w:cs="Times New Roman" w:hint="default"/>
      <w:b/>
      <w:bCs/>
      <w:i w:val="0"/>
      <w:iCs w:val="0"/>
      <w:color w:val="000000"/>
      <w:sz w:val="40"/>
      <w:szCs w:val="40"/>
    </w:rPr>
  </w:style>
  <w:style w:type="character" w:customStyle="1" w:styleId="fontstyle11">
    <w:name w:val="fontstyle11"/>
    <w:rsid w:val="000A161F"/>
    <w:rPr>
      <w:rFonts w:ascii="Times New Roman" w:hAnsi="Times New Roman" w:cs="Times New Roman" w:hint="default"/>
      <w:b/>
      <w:bCs/>
      <w:i/>
      <w:iCs/>
      <w:color w:val="000000"/>
      <w:sz w:val="40"/>
      <w:szCs w:val="40"/>
    </w:rPr>
  </w:style>
  <w:style w:type="character" w:customStyle="1" w:styleId="TimesNewRoman">
    <w:name w:val="Подпись к таблице + Times New Roman"/>
    <w:aliases w:val="14 pt"/>
    <w:rsid w:val="000A161F"/>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character" w:customStyle="1" w:styleId="2FranklinGothicMedium">
    <w:name w:val="Основной текст (2) + Franklin Gothic Medium"/>
    <w:aliases w:val="9 pt"/>
    <w:rsid w:val="000A161F"/>
    <w:rPr>
      <w:rFonts w:ascii="Franklin Gothic Medium" w:eastAsia="Franklin Gothic Medium" w:hAnsi="Franklin Gothic Medium" w:cs="Franklin Gothic Medium"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MicrosoftSansSerif">
    <w:name w:val="Основной текст (2) + Microsoft Sans Serif"/>
    <w:aliases w:val="6 pt"/>
    <w:rsid w:val="000A161F"/>
    <w:rPr>
      <w:rFonts w:ascii="Microsoft Sans Serif" w:eastAsia="Microsoft Sans Serif" w:hAnsi="Microsoft Sans Serif" w:cs="Microsoft Sans Serif"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9Calibri">
    <w:name w:val="Основной текст (9) + Calibri"/>
    <w:aliases w:val="19 pt,Полужирный,Курсив,Интервал 1 pt"/>
    <w:rsid w:val="000A161F"/>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12pt">
    <w:name w:val="Основной текст (2) + 12 pt"/>
    <w:rsid w:val="000A161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7Exact">
    <w:name w:val="Основной текст (7) Exact"/>
    <w:rsid w:val="000A161F"/>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fontstyle21">
    <w:name w:val="fontstyle21"/>
    <w:rsid w:val="000A161F"/>
    <w:rPr>
      <w:rFonts w:ascii="Times New Roman" w:hAnsi="Times New Roman" w:cs="Times New Roman" w:hint="default"/>
      <w:b w:val="0"/>
      <w:bCs w:val="0"/>
      <w:i w:val="0"/>
      <w:iCs w:val="0"/>
      <w:color w:val="000000"/>
      <w:sz w:val="26"/>
      <w:szCs w:val="26"/>
    </w:rPr>
  </w:style>
  <w:style w:type="table" w:styleId="aff0">
    <w:name w:val="Table Grid"/>
    <w:basedOn w:val="a2"/>
    <w:uiPriority w:val="59"/>
    <w:rsid w:val="000A16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Medium Grid 3 Accent 1"/>
    <w:basedOn w:val="a2"/>
    <w:uiPriority w:val="69"/>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
    <w:name w:val="Colorful List Accent 1"/>
    <w:basedOn w:val="a2"/>
    <w:uiPriority w:val="72"/>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Grid Accent 1"/>
    <w:basedOn w:val="a2"/>
    <w:uiPriority w:val="73"/>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Grid Accent 2"/>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
    <w:name w:val="Medium Grid 1 Accent 2"/>
    <w:basedOn w:val="a2"/>
    <w:uiPriority w:val="67"/>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2">
    <w:name w:val="Medium Grid 3 Accent 2"/>
    <w:basedOn w:val="a2"/>
    <w:uiPriority w:val="69"/>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0">
    <w:name w:val="Colorful List Accent 2"/>
    <w:basedOn w:val="a2"/>
    <w:uiPriority w:val="72"/>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1">
    <w:name w:val="Colorful Grid Accent 2"/>
    <w:basedOn w:val="a2"/>
    <w:uiPriority w:val="73"/>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Light Shading Accent 3"/>
    <w:basedOn w:val="a2"/>
    <w:uiPriority w:val="60"/>
    <w:semiHidden/>
    <w:unhideWhenUsed/>
    <w:rsid w:val="000A161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Grid Accent 3"/>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Grid 1 Accent 3"/>
    <w:basedOn w:val="a2"/>
    <w:uiPriority w:val="67"/>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3">
    <w:name w:val="Medium Grid 3 Accent 3"/>
    <w:basedOn w:val="a2"/>
    <w:uiPriority w:val="69"/>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
    <w:name w:val="Light Shading Accent 4"/>
    <w:basedOn w:val="a2"/>
    <w:uiPriority w:val="60"/>
    <w:semiHidden/>
    <w:unhideWhenUsed/>
    <w:rsid w:val="000A161F"/>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Grid Accent 4"/>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4">
    <w:name w:val="Medium Grid 3 Accent 4"/>
    <w:basedOn w:val="a2"/>
    <w:uiPriority w:val="69"/>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5">
    <w:name w:val="Light Grid Accent 5"/>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2"/>
    <w:uiPriority w:val="63"/>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2"/>
    <w:uiPriority w:val="64"/>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Grid Accent 6"/>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Grid 1 Accent 6"/>
    <w:basedOn w:val="a2"/>
    <w:uiPriority w:val="67"/>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60">
    <w:name w:val="Colorful Shading Accent 6"/>
    <w:basedOn w:val="a2"/>
    <w:uiPriority w:val="71"/>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6">
    <w:name w:val="Светлая заливка1"/>
    <w:basedOn w:val="a2"/>
    <w:uiPriority w:val="60"/>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2-11">
    <w:name w:val="Средняя заливка 2 - Акцент 11"/>
    <w:basedOn w:val="a2"/>
    <w:uiPriority w:val="64"/>
    <w:rsid w:val="000A161F"/>
    <w:pPr>
      <w:spacing w:after="0" w:line="240" w:lineRule="auto"/>
    </w:pPr>
    <w:rPr>
      <w:rFonts w:ascii="Calibri" w:eastAsia="Calibri" w:hAnsi="Calibri" w:cs="Calibri"/>
      <w:sz w:val="20"/>
      <w:szCs w:val="20"/>
      <w:lang w:eastAsia="ru-RU"/>
    </w:rPr>
    <w:tblPr>
      <w:tblInd w:w="0" w:type="dxa"/>
      <w:tblCellMar>
        <w:top w:w="0" w:type="dxa"/>
        <w:left w:w="108" w:type="dxa"/>
        <w:bottom w:w="0" w:type="dxa"/>
        <w:right w:w="108" w:type="dxa"/>
      </w:tblCellMa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
    <w:name w:val="Цветной список1"/>
    <w:basedOn w:val="a2"/>
    <w:uiPriority w:val="72"/>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style>
  <w:style w:type="table" w:customStyle="1" w:styleId="18">
    <w:name w:val="Светлая сетка1"/>
    <w:basedOn w:val="a2"/>
    <w:uiPriority w:val="62"/>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style>
  <w:style w:type="table" w:customStyle="1" w:styleId="19">
    <w:name w:val="Сетка таблицы1"/>
    <w:basedOn w:val="a2"/>
    <w:uiPriority w:val="59"/>
    <w:rsid w:val="000A16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1"/>
    <w:qFormat/>
    <w:rsid w:val="000A161F"/>
    <w:rPr>
      <w:b/>
      <w:bCs/>
    </w:rPr>
  </w:style>
  <w:style w:type="paragraph" w:customStyle="1" w:styleId="TableParagraph">
    <w:name w:val="Table Paragraph"/>
    <w:basedOn w:val="a0"/>
    <w:uiPriority w:val="1"/>
    <w:qFormat/>
    <w:rsid w:val="00BE5FA0"/>
    <w:pPr>
      <w:widowControl w:val="0"/>
      <w:autoSpaceDE w:val="0"/>
      <w:autoSpaceDN w:val="0"/>
      <w:spacing w:before="92"/>
      <w:ind w:left="101"/>
    </w:pPr>
    <w:rPr>
      <w:noProof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161F"/>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0"/>
    <w:next w:val="a0"/>
    <w:link w:val="10"/>
    <w:uiPriority w:val="9"/>
    <w:qFormat/>
    <w:rsid w:val="000A161F"/>
    <w:pPr>
      <w:keepNext/>
      <w:keepLines/>
      <w:spacing w:before="480"/>
      <w:outlineLvl w:val="0"/>
    </w:pPr>
    <w:rPr>
      <w:rFonts w:ascii="Cambria" w:hAnsi="Cambria"/>
      <w:b/>
      <w:bCs/>
      <w:color w:val="365F91"/>
      <w:sz w:val="28"/>
      <w:szCs w:val="28"/>
      <w:lang w:val="x-none"/>
    </w:rPr>
  </w:style>
  <w:style w:type="paragraph" w:styleId="20">
    <w:name w:val="heading 2"/>
    <w:basedOn w:val="a0"/>
    <w:next w:val="a0"/>
    <w:link w:val="21"/>
    <w:semiHidden/>
    <w:unhideWhenUsed/>
    <w:qFormat/>
    <w:rsid w:val="000A161F"/>
    <w:pPr>
      <w:keepNext/>
      <w:framePr w:hSpace="180" w:wrap="around" w:vAnchor="page" w:hAnchor="margin" w:xAlign="center" w:y="4241"/>
      <w:outlineLvl w:val="1"/>
    </w:pPr>
    <w:rPr>
      <w:b/>
      <w:i/>
      <w:noProof w:val="0"/>
      <w:sz w:val="20"/>
      <w:szCs w:val="20"/>
      <w:lang w:val="x-none"/>
    </w:rPr>
  </w:style>
  <w:style w:type="paragraph" w:styleId="30">
    <w:name w:val="heading 3"/>
    <w:basedOn w:val="a0"/>
    <w:next w:val="a0"/>
    <w:link w:val="31"/>
    <w:semiHidden/>
    <w:unhideWhenUsed/>
    <w:qFormat/>
    <w:rsid w:val="000A161F"/>
    <w:pPr>
      <w:keepNext/>
      <w:framePr w:hSpace="180" w:wrap="around" w:vAnchor="page" w:hAnchor="margin" w:xAlign="center" w:y="4241"/>
      <w:jc w:val="center"/>
      <w:outlineLvl w:val="2"/>
    </w:pPr>
    <w:rPr>
      <w:b/>
      <w:i/>
      <w:noProof w:val="0"/>
      <w:sz w:val="28"/>
      <w:szCs w:val="20"/>
      <w:lang w:val="x-none"/>
    </w:rPr>
  </w:style>
  <w:style w:type="paragraph" w:styleId="4">
    <w:name w:val="heading 4"/>
    <w:basedOn w:val="a0"/>
    <w:next w:val="a0"/>
    <w:link w:val="40"/>
    <w:semiHidden/>
    <w:unhideWhenUsed/>
    <w:qFormat/>
    <w:rsid w:val="000A161F"/>
    <w:pPr>
      <w:keepNext/>
      <w:spacing w:before="240" w:after="60"/>
      <w:outlineLvl w:val="3"/>
    </w:pPr>
    <w:rPr>
      <w:b/>
      <w:bCs/>
      <w:noProof w:val="0"/>
      <w:sz w:val="28"/>
      <w:szCs w:val="28"/>
      <w:lang w:val="x-none"/>
    </w:rPr>
  </w:style>
  <w:style w:type="paragraph" w:styleId="5">
    <w:name w:val="heading 5"/>
    <w:basedOn w:val="a0"/>
    <w:next w:val="a0"/>
    <w:link w:val="50"/>
    <w:uiPriority w:val="9"/>
    <w:semiHidden/>
    <w:unhideWhenUsed/>
    <w:qFormat/>
    <w:rsid w:val="000A161F"/>
    <w:pPr>
      <w:keepNext/>
      <w:keepLines/>
      <w:spacing w:before="200"/>
      <w:outlineLvl w:val="4"/>
    </w:pPr>
    <w:rPr>
      <w:rFonts w:ascii="Cambria" w:hAnsi="Cambria"/>
      <w:color w:val="243F60"/>
      <w:lang w:val="x-none"/>
    </w:rPr>
  </w:style>
  <w:style w:type="paragraph" w:styleId="6">
    <w:name w:val="heading 6"/>
    <w:basedOn w:val="a0"/>
    <w:next w:val="a0"/>
    <w:link w:val="60"/>
    <w:semiHidden/>
    <w:unhideWhenUsed/>
    <w:qFormat/>
    <w:rsid w:val="000A161F"/>
    <w:pPr>
      <w:keepNext/>
      <w:jc w:val="center"/>
      <w:outlineLvl w:val="5"/>
    </w:pPr>
    <w:rPr>
      <w:noProof w:val="0"/>
      <w:szCs w:val="20"/>
      <w:lang w:val="uk-UA"/>
    </w:rPr>
  </w:style>
  <w:style w:type="paragraph" w:styleId="7">
    <w:name w:val="heading 7"/>
    <w:basedOn w:val="a0"/>
    <w:next w:val="a0"/>
    <w:link w:val="70"/>
    <w:uiPriority w:val="9"/>
    <w:semiHidden/>
    <w:unhideWhenUsed/>
    <w:qFormat/>
    <w:rsid w:val="000A161F"/>
    <w:pPr>
      <w:keepNext/>
      <w:keepLines/>
      <w:spacing w:before="200"/>
      <w:outlineLvl w:val="6"/>
    </w:pPr>
    <w:rPr>
      <w:rFonts w:ascii="Cambria" w:hAnsi="Cambria"/>
      <w:i/>
      <w:iCs/>
      <w:color w:val="404040"/>
      <w:lang w:val="x-none"/>
    </w:rPr>
  </w:style>
  <w:style w:type="paragraph" w:styleId="8">
    <w:name w:val="heading 8"/>
    <w:basedOn w:val="a0"/>
    <w:next w:val="a0"/>
    <w:link w:val="80"/>
    <w:uiPriority w:val="99"/>
    <w:semiHidden/>
    <w:unhideWhenUsed/>
    <w:qFormat/>
    <w:rsid w:val="000A161F"/>
    <w:pPr>
      <w:keepNext/>
      <w:outlineLvl w:val="7"/>
    </w:pPr>
    <w:rPr>
      <w:b/>
      <w:noProof w:val="0"/>
      <w:sz w:val="28"/>
      <w:szCs w:val="20"/>
      <w:lang w:val="uk-UA"/>
    </w:rPr>
  </w:style>
  <w:style w:type="paragraph" w:styleId="9">
    <w:name w:val="heading 9"/>
    <w:basedOn w:val="a0"/>
    <w:next w:val="a0"/>
    <w:link w:val="90"/>
    <w:uiPriority w:val="99"/>
    <w:semiHidden/>
    <w:unhideWhenUsed/>
    <w:qFormat/>
    <w:rsid w:val="000A161F"/>
    <w:pPr>
      <w:keepNext/>
      <w:jc w:val="both"/>
      <w:outlineLvl w:val="8"/>
    </w:pPr>
    <w:rPr>
      <w:b/>
      <w:bCs/>
      <w:noProof w:val="0"/>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161F"/>
    <w:rPr>
      <w:rFonts w:ascii="Cambria" w:eastAsia="Times New Roman" w:hAnsi="Cambria" w:cs="Times New Roman"/>
      <w:b/>
      <w:bCs/>
      <w:noProof/>
      <w:color w:val="365F91"/>
      <w:sz w:val="28"/>
      <w:szCs w:val="28"/>
      <w:lang w:val="x-none" w:eastAsia="ru-RU"/>
    </w:rPr>
  </w:style>
  <w:style w:type="character" w:customStyle="1" w:styleId="21">
    <w:name w:val="Заголовок 2 Знак"/>
    <w:basedOn w:val="a1"/>
    <w:link w:val="20"/>
    <w:semiHidden/>
    <w:rsid w:val="000A161F"/>
    <w:rPr>
      <w:rFonts w:ascii="Times New Roman" w:eastAsia="Times New Roman" w:hAnsi="Times New Roman" w:cs="Times New Roman"/>
      <w:b/>
      <w:i/>
      <w:sz w:val="20"/>
      <w:szCs w:val="20"/>
      <w:lang w:val="x-none" w:eastAsia="ru-RU"/>
    </w:rPr>
  </w:style>
  <w:style w:type="character" w:customStyle="1" w:styleId="31">
    <w:name w:val="Заголовок 3 Знак"/>
    <w:basedOn w:val="a1"/>
    <w:link w:val="30"/>
    <w:semiHidden/>
    <w:rsid w:val="000A161F"/>
    <w:rPr>
      <w:rFonts w:ascii="Times New Roman" w:eastAsia="Times New Roman" w:hAnsi="Times New Roman" w:cs="Times New Roman"/>
      <w:b/>
      <w:i/>
      <w:sz w:val="28"/>
      <w:szCs w:val="20"/>
      <w:lang w:val="x-none" w:eastAsia="ru-RU"/>
    </w:rPr>
  </w:style>
  <w:style w:type="character" w:customStyle="1" w:styleId="40">
    <w:name w:val="Заголовок 4 Знак"/>
    <w:basedOn w:val="a1"/>
    <w:link w:val="4"/>
    <w:semiHidden/>
    <w:rsid w:val="000A161F"/>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uiPriority w:val="9"/>
    <w:semiHidden/>
    <w:rsid w:val="000A161F"/>
    <w:rPr>
      <w:rFonts w:ascii="Cambria" w:eastAsia="Times New Roman" w:hAnsi="Cambria" w:cs="Times New Roman"/>
      <w:noProof/>
      <w:color w:val="243F60"/>
      <w:sz w:val="24"/>
      <w:szCs w:val="24"/>
      <w:lang w:val="x-none" w:eastAsia="ru-RU"/>
    </w:rPr>
  </w:style>
  <w:style w:type="character" w:customStyle="1" w:styleId="60">
    <w:name w:val="Заголовок 6 Знак"/>
    <w:basedOn w:val="a1"/>
    <w:link w:val="6"/>
    <w:semiHidden/>
    <w:rsid w:val="000A161F"/>
    <w:rPr>
      <w:rFonts w:ascii="Times New Roman" w:eastAsia="Times New Roman" w:hAnsi="Times New Roman" w:cs="Times New Roman"/>
      <w:sz w:val="24"/>
      <w:szCs w:val="20"/>
      <w:lang w:val="uk-UA" w:eastAsia="ru-RU"/>
    </w:rPr>
  </w:style>
  <w:style w:type="character" w:customStyle="1" w:styleId="70">
    <w:name w:val="Заголовок 7 Знак"/>
    <w:basedOn w:val="a1"/>
    <w:link w:val="7"/>
    <w:uiPriority w:val="9"/>
    <w:semiHidden/>
    <w:rsid w:val="000A161F"/>
    <w:rPr>
      <w:rFonts w:ascii="Cambria" w:eastAsia="Times New Roman" w:hAnsi="Cambria" w:cs="Times New Roman"/>
      <w:i/>
      <w:iCs/>
      <w:noProof/>
      <w:color w:val="404040"/>
      <w:sz w:val="24"/>
      <w:szCs w:val="24"/>
      <w:lang w:val="x-none" w:eastAsia="ru-RU"/>
    </w:rPr>
  </w:style>
  <w:style w:type="character" w:customStyle="1" w:styleId="80">
    <w:name w:val="Заголовок 8 Знак"/>
    <w:basedOn w:val="a1"/>
    <w:link w:val="8"/>
    <w:uiPriority w:val="99"/>
    <w:semiHidden/>
    <w:rsid w:val="000A161F"/>
    <w:rPr>
      <w:rFonts w:ascii="Times New Roman" w:eastAsia="Times New Roman" w:hAnsi="Times New Roman" w:cs="Times New Roman"/>
      <w:b/>
      <w:sz w:val="28"/>
      <w:szCs w:val="20"/>
      <w:lang w:val="uk-UA" w:eastAsia="ru-RU"/>
    </w:rPr>
  </w:style>
  <w:style w:type="character" w:customStyle="1" w:styleId="90">
    <w:name w:val="Заголовок 9 Знак"/>
    <w:basedOn w:val="a1"/>
    <w:link w:val="9"/>
    <w:uiPriority w:val="99"/>
    <w:semiHidden/>
    <w:rsid w:val="000A161F"/>
    <w:rPr>
      <w:rFonts w:ascii="Times New Roman" w:eastAsia="Times New Roman" w:hAnsi="Times New Roman" w:cs="Times New Roman"/>
      <w:b/>
      <w:bCs/>
      <w:sz w:val="28"/>
      <w:szCs w:val="24"/>
      <w:lang w:val="uk-UA" w:eastAsia="ru-RU"/>
    </w:rPr>
  </w:style>
  <w:style w:type="character" w:styleId="a4">
    <w:name w:val="Hyperlink"/>
    <w:uiPriority w:val="99"/>
    <w:semiHidden/>
    <w:unhideWhenUsed/>
    <w:rsid w:val="000A161F"/>
    <w:rPr>
      <w:color w:val="0000FF"/>
      <w:u w:val="single"/>
    </w:rPr>
  </w:style>
  <w:style w:type="character" w:styleId="a5">
    <w:name w:val="FollowedHyperlink"/>
    <w:basedOn w:val="a1"/>
    <w:uiPriority w:val="99"/>
    <w:semiHidden/>
    <w:unhideWhenUsed/>
    <w:rsid w:val="000A161F"/>
    <w:rPr>
      <w:color w:val="954F72" w:themeColor="followedHyperlink"/>
      <w:u w:val="single"/>
    </w:rPr>
  </w:style>
  <w:style w:type="paragraph" w:styleId="HTML">
    <w:name w:val="HTML Preformatted"/>
    <w:basedOn w:val="a0"/>
    <w:link w:val="HTML0"/>
    <w:semiHidden/>
    <w:unhideWhenUsed/>
    <w:rsid w:val="000A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lang w:val="x-none"/>
    </w:rPr>
  </w:style>
  <w:style w:type="character" w:customStyle="1" w:styleId="HTML0">
    <w:name w:val="Стандартный HTML Знак"/>
    <w:basedOn w:val="a1"/>
    <w:link w:val="HTML"/>
    <w:semiHidden/>
    <w:rsid w:val="000A161F"/>
    <w:rPr>
      <w:rFonts w:ascii="Courier New" w:eastAsia="Times New Roman" w:hAnsi="Courier New" w:cs="Times New Roman"/>
      <w:sz w:val="20"/>
      <w:szCs w:val="20"/>
      <w:lang w:val="x-none" w:eastAsia="ru-RU"/>
    </w:rPr>
  </w:style>
  <w:style w:type="paragraph" w:customStyle="1" w:styleId="msonormal0">
    <w:name w:val="msonormal"/>
    <w:basedOn w:val="a0"/>
    <w:uiPriority w:val="99"/>
    <w:semiHidden/>
    <w:rsid w:val="000A161F"/>
  </w:style>
  <w:style w:type="paragraph" w:styleId="a6">
    <w:name w:val="Normal (Web)"/>
    <w:basedOn w:val="a0"/>
    <w:uiPriority w:val="99"/>
    <w:unhideWhenUsed/>
    <w:rsid w:val="000A161F"/>
  </w:style>
  <w:style w:type="paragraph" w:styleId="a7">
    <w:name w:val="header"/>
    <w:basedOn w:val="a0"/>
    <w:link w:val="a8"/>
    <w:uiPriority w:val="99"/>
    <w:unhideWhenUsed/>
    <w:rsid w:val="000A161F"/>
    <w:pPr>
      <w:tabs>
        <w:tab w:val="center" w:pos="4677"/>
        <w:tab w:val="right" w:pos="9355"/>
      </w:tabs>
    </w:pPr>
    <w:rPr>
      <w:lang w:val="x-none"/>
    </w:rPr>
  </w:style>
  <w:style w:type="character" w:customStyle="1" w:styleId="a8">
    <w:name w:val="Верхний колонтитул Знак"/>
    <w:basedOn w:val="a1"/>
    <w:link w:val="a7"/>
    <w:uiPriority w:val="99"/>
    <w:rsid w:val="000A161F"/>
    <w:rPr>
      <w:rFonts w:ascii="Times New Roman" w:eastAsia="Times New Roman" w:hAnsi="Times New Roman" w:cs="Times New Roman"/>
      <w:noProof/>
      <w:sz w:val="24"/>
      <w:szCs w:val="24"/>
      <w:lang w:val="x-none" w:eastAsia="ru-RU"/>
    </w:rPr>
  </w:style>
  <w:style w:type="paragraph" w:styleId="a9">
    <w:name w:val="footer"/>
    <w:basedOn w:val="a0"/>
    <w:link w:val="aa"/>
    <w:uiPriority w:val="99"/>
    <w:unhideWhenUsed/>
    <w:rsid w:val="000A161F"/>
    <w:pPr>
      <w:tabs>
        <w:tab w:val="center" w:pos="4677"/>
        <w:tab w:val="right" w:pos="9355"/>
      </w:tabs>
    </w:pPr>
    <w:rPr>
      <w:lang w:val="x-none"/>
    </w:rPr>
  </w:style>
  <w:style w:type="character" w:customStyle="1" w:styleId="aa">
    <w:name w:val="Нижний колонтитул Знак"/>
    <w:basedOn w:val="a1"/>
    <w:link w:val="a9"/>
    <w:uiPriority w:val="99"/>
    <w:rsid w:val="000A161F"/>
    <w:rPr>
      <w:rFonts w:ascii="Times New Roman" w:eastAsia="Times New Roman" w:hAnsi="Times New Roman" w:cs="Times New Roman"/>
      <w:noProof/>
      <w:sz w:val="24"/>
      <w:szCs w:val="24"/>
      <w:lang w:val="x-none" w:eastAsia="ru-RU"/>
    </w:rPr>
  </w:style>
  <w:style w:type="paragraph" w:styleId="a">
    <w:name w:val="List Bullet"/>
    <w:basedOn w:val="a0"/>
    <w:autoRedefine/>
    <w:uiPriority w:val="99"/>
    <w:semiHidden/>
    <w:unhideWhenUsed/>
    <w:rsid w:val="000A161F"/>
    <w:pPr>
      <w:numPr>
        <w:numId w:val="1"/>
      </w:numPr>
    </w:pPr>
    <w:rPr>
      <w:noProof w:val="0"/>
      <w:sz w:val="20"/>
      <w:szCs w:val="20"/>
    </w:rPr>
  </w:style>
  <w:style w:type="paragraph" w:styleId="2">
    <w:name w:val="List Bullet 2"/>
    <w:basedOn w:val="a0"/>
    <w:autoRedefine/>
    <w:uiPriority w:val="99"/>
    <w:semiHidden/>
    <w:unhideWhenUsed/>
    <w:rsid w:val="000A161F"/>
    <w:pPr>
      <w:numPr>
        <w:numId w:val="2"/>
      </w:numPr>
    </w:pPr>
    <w:rPr>
      <w:noProof w:val="0"/>
      <w:sz w:val="20"/>
      <w:szCs w:val="20"/>
    </w:rPr>
  </w:style>
  <w:style w:type="paragraph" w:styleId="3">
    <w:name w:val="List Bullet 3"/>
    <w:basedOn w:val="a0"/>
    <w:autoRedefine/>
    <w:uiPriority w:val="99"/>
    <w:semiHidden/>
    <w:unhideWhenUsed/>
    <w:rsid w:val="000A161F"/>
    <w:pPr>
      <w:numPr>
        <w:numId w:val="3"/>
      </w:numPr>
      <w:spacing w:line="360" w:lineRule="auto"/>
      <w:jc w:val="both"/>
    </w:pPr>
    <w:rPr>
      <w:noProof w:val="0"/>
      <w:kern w:val="28"/>
      <w:sz w:val="28"/>
      <w:szCs w:val="20"/>
      <w:lang w:val="uk-UA"/>
    </w:rPr>
  </w:style>
  <w:style w:type="paragraph" w:styleId="ab">
    <w:name w:val="Title"/>
    <w:basedOn w:val="a0"/>
    <w:next w:val="a0"/>
    <w:link w:val="11"/>
    <w:uiPriority w:val="10"/>
    <w:qFormat/>
    <w:rsid w:val="000A161F"/>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1"/>
    <w:link w:val="ab"/>
    <w:uiPriority w:val="10"/>
    <w:rsid w:val="000A161F"/>
    <w:rPr>
      <w:rFonts w:asciiTheme="majorHAnsi" w:eastAsiaTheme="majorEastAsia" w:hAnsiTheme="majorHAnsi" w:cstheme="majorBidi"/>
      <w:noProof/>
      <w:spacing w:val="-10"/>
      <w:kern w:val="28"/>
      <w:sz w:val="56"/>
      <w:szCs w:val="56"/>
      <w:lang w:eastAsia="ru-RU"/>
    </w:rPr>
  </w:style>
  <w:style w:type="paragraph" w:styleId="ac">
    <w:name w:val="Body Text"/>
    <w:basedOn w:val="a0"/>
    <w:link w:val="ad"/>
    <w:uiPriority w:val="99"/>
    <w:unhideWhenUsed/>
    <w:rsid w:val="000A161F"/>
    <w:pPr>
      <w:spacing w:after="120" w:line="276" w:lineRule="auto"/>
    </w:pPr>
    <w:rPr>
      <w:rFonts w:eastAsia="Calibri"/>
      <w:noProof w:val="0"/>
      <w:sz w:val="20"/>
      <w:szCs w:val="20"/>
      <w:lang w:val="x-none" w:eastAsia="x-none"/>
    </w:rPr>
  </w:style>
  <w:style w:type="character" w:customStyle="1" w:styleId="ad">
    <w:name w:val="Основной текст Знак"/>
    <w:basedOn w:val="a1"/>
    <w:link w:val="ac"/>
    <w:uiPriority w:val="99"/>
    <w:rsid w:val="000A161F"/>
    <w:rPr>
      <w:rFonts w:ascii="Times New Roman" w:eastAsia="Calibri" w:hAnsi="Times New Roman" w:cs="Times New Roman"/>
      <w:sz w:val="20"/>
      <w:szCs w:val="20"/>
      <w:lang w:val="x-none" w:eastAsia="x-none"/>
    </w:rPr>
  </w:style>
  <w:style w:type="paragraph" w:styleId="ae">
    <w:name w:val="Body Text Indent"/>
    <w:basedOn w:val="a0"/>
    <w:link w:val="af"/>
    <w:uiPriority w:val="99"/>
    <w:unhideWhenUsed/>
    <w:rsid w:val="000A161F"/>
    <w:pPr>
      <w:spacing w:after="120" w:line="276" w:lineRule="auto"/>
      <w:ind w:left="283"/>
    </w:pPr>
    <w:rPr>
      <w:rFonts w:ascii="Calibri" w:eastAsia="Calibri" w:hAnsi="Calibri"/>
      <w:noProof w:val="0"/>
      <w:sz w:val="20"/>
      <w:szCs w:val="20"/>
      <w:lang w:val="x-none" w:eastAsia="x-none"/>
    </w:rPr>
  </w:style>
  <w:style w:type="character" w:customStyle="1" w:styleId="af">
    <w:name w:val="Основной текст с отступом Знак"/>
    <w:basedOn w:val="a1"/>
    <w:link w:val="ae"/>
    <w:uiPriority w:val="99"/>
    <w:rsid w:val="000A161F"/>
    <w:rPr>
      <w:rFonts w:ascii="Calibri" w:eastAsia="Calibri" w:hAnsi="Calibri" w:cs="Times New Roman"/>
      <w:sz w:val="20"/>
      <w:szCs w:val="20"/>
      <w:lang w:val="x-none" w:eastAsia="x-none"/>
    </w:rPr>
  </w:style>
  <w:style w:type="paragraph" w:styleId="22">
    <w:name w:val="Body Text 2"/>
    <w:basedOn w:val="a0"/>
    <w:link w:val="23"/>
    <w:uiPriority w:val="99"/>
    <w:semiHidden/>
    <w:unhideWhenUsed/>
    <w:rsid w:val="000A161F"/>
    <w:pPr>
      <w:spacing w:after="120" w:line="480" w:lineRule="auto"/>
    </w:pPr>
    <w:rPr>
      <w:noProof w:val="0"/>
      <w:lang w:val="x-none"/>
    </w:rPr>
  </w:style>
  <w:style w:type="character" w:customStyle="1" w:styleId="23">
    <w:name w:val="Основной текст 2 Знак"/>
    <w:basedOn w:val="a1"/>
    <w:link w:val="22"/>
    <w:uiPriority w:val="99"/>
    <w:semiHidden/>
    <w:rsid w:val="000A161F"/>
    <w:rPr>
      <w:rFonts w:ascii="Times New Roman" w:eastAsia="Times New Roman" w:hAnsi="Times New Roman" w:cs="Times New Roman"/>
      <w:sz w:val="24"/>
      <w:szCs w:val="24"/>
      <w:lang w:val="x-none" w:eastAsia="ru-RU"/>
    </w:rPr>
  </w:style>
  <w:style w:type="paragraph" w:styleId="32">
    <w:name w:val="Body Text 3"/>
    <w:basedOn w:val="a0"/>
    <w:link w:val="33"/>
    <w:uiPriority w:val="99"/>
    <w:semiHidden/>
    <w:unhideWhenUsed/>
    <w:rsid w:val="000A161F"/>
    <w:pPr>
      <w:spacing w:after="120" w:line="276" w:lineRule="auto"/>
    </w:pPr>
    <w:rPr>
      <w:rFonts w:ascii="Calibri" w:hAnsi="Calibri"/>
      <w:noProof w:val="0"/>
      <w:sz w:val="16"/>
      <w:szCs w:val="16"/>
      <w:lang w:val="x-none"/>
    </w:rPr>
  </w:style>
  <w:style w:type="character" w:customStyle="1" w:styleId="33">
    <w:name w:val="Основной текст 3 Знак"/>
    <w:basedOn w:val="a1"/>
    <w:link w:val="32"/>
    <w:uiPriority w:val="99"/>
    <w:semiHidden/>
    <w:rsid w:val="000A161F"/>
    <w:rPr>
      <w:rFonts w:ascii="Calibri" w:eastAsia="Times New Roman" w:hAnsi="Calibri" w:cs="Times New Roman"/>
      <w:sz w:val="16"/>
      <w:szCs w:val="16"/>
      <w:lang w:val="x-none" w:eastAsia="ru-RU"/>
    </w:rPr>
  </w:style>
  <w:style w:type="paragraph" w:styleId="24">
    <w:name w:val="Body Text Indent 2"/>
    <w:basedOn w:val="a0"/>
    <w:link w:val="25"/>
    <w:uiPriority w:val="99"/>
    <w:semiHidden/>
    <w:unhideWhenUsed/>
    <w:rsid w:val="000A161F"/>
    <w:pPr>
      <w:tabs>
        <w:tab w:val="num" w:pos="720"/>
      </w:tabs>
      <w:ind w:left="360"/>
    </w:pPr>
    <w:rPr>
      <w:noProof w:val="0"/>
      <w:sz w:val="28"/>
      <w:lang w:val="uk-UA"/>
    </w:rPr>
  </w:style>
  <w:style w:type="character" w:customStyle="1" w:styleId="25">
    <w:name w:val="Основной текст с отступом 2 Знак"/>
    <w:basedOn w:val="a1"/>
    <w:link w:val="24"/>
    <w:uiPriority w:val="99"/>
    <w:semiHidden/>
    <w:rsid w:val="000A161F"/>
    <w:rPr>
      <w:rFonts w:ascii="Times New Roman" w:eastAsia="Times New Roman" w:hAnsi="Times New Roman" w:cs="Times New Roman"/>
      <w:sz w:val="28"/>
      <w:szCs w:val="24"/>
      <w:lang w:val="uk-UA" w:eastAsia="ru-RU"/>
    </w:rPr>
  </w:style>
  <w:style w:type="paragraph" w:styleId="34">
    <w:name w:val="Body Text Indent 3"/>
    <w:basedOn w:val="a0"/>
    <w:link w:val="35"/>
    <w:uiPriority w:val="99"/>
    <w:semiHidden/>
    <w:unhideWhenUsed/>
    <w:rsid w:val="000A161F"/>
    <w:pPr>
      <w:ind w:left="360"/>
      <w:jc w:val="center"/>
    </w:pPr>
    <w:rPr>
      <w:b/>
      <w:noProof w:val="0"/>
      <w:color w:val="000080"/>
      <w:sz w:val="32"/>
      <w:lang w:val="uk-UA"/>
    </w:rPr>
  </w:style>
  <w:style w:type="character" w:customStyle="1" w:styleId="35">
    <w:name w:val="Основной текст с отступом 3 Знак"/>
    <w:basedOn w:val="a1"/>
    <w:link w:val="34"/>
    <w:uiPriority w:val="99"/>
    <w:semiHidden/>
    <w:rsid w:val="000A161F"/>
    <w:rPr>
      <w:rFonts w:ascii="Times New Roman" w:eastAsia="Times New Roman" w:hAnsi="Times New Roman" w:cs="Times New Roman"/>
      <w:b/>
      <w:color w:val="000080"/>
      <w:sz w:val="32"/>
      <w:szCs w:val="24"/>
      <w:lang w:val="uk-UA" w:eastAsia="ru-RU"/>
    </w:rPr>
  </w:style>
  <w:style w:type="paragraph" w:styleId="af0">
    <w:name w:val="Block Text"/>
    <w:basedOn w:val="a0"/>
    <w:uiPriority w:val="99"/>
    <w:semiHidden/>
    <w:unhideWhenUsed/>
    <w:rsid w:val="000A161F"/>
    <w:pPr>
      <w:ind w:left="113" w:right="113"/>
      <w:jc w:val="center"/>
    </w:pPr>
    <w:rPr>
      <w:noProof w:val="0"/>
      <w:sz w:val="28"/>
      <w:szCs w:val="28"/>
      <w:lang w:val="uk-UA"/>
    </w:rPr>
  </w:style>
  <w:style w:type="paragraph" w:styleId="af1">
    <w:name w:val="Balloon Text"/>
    <w:basedOn w:val="a0"/>
    <w:link w:val="af2"/>
    <w:uiPriority w:val="99"/>
    <w:semiHidden/>
    <w:unhideWhenUsed/>
    <w:rsid w:val="000A161F"/>
    <w:rPr>
      <w:rFonts w:ascii="Tahoma" w:hAnsi="Tahoma"/>
      <w:sz w:val="16"/>
      <w:szCs w:val="16"/>
      <w:lang w:val="x-none"/>
    </w:rPr>
  </w:style>
  <w:style w:type="character" w:customStyle="1" w:styleId="af2">
    <w:name w:val="Текст выноски Знак"/>
    <w:basedOn w:val="a1"/>
    <w:link w:val="af1"/>
    <w:uiPriority w:val="99"/>
    <w:semiHidden/>
    <w:rsid w:val="000A161F"/>
    <w:rPr>
      <w:rFonts w:ascii="Tahoma" w:eastAsia="Times New Roman" w:hAnsi="Tahoma" w:cs="Times New Roman"/>
      <w:noProof/>
      <w:sz w:val="16"/>
      <w:szCs w:val="16"/>
      <w:lang w:val="x-none" w:eastAsia="ru-RU"/>
    </w:rPr>
  </w:style>
  <w:style w:type="character" w:customStyle="1" w:styleId="af3">
    <w:name w:val="Без интервала Знак"/>
    <w:link w:val="af4"/>
    <w:uiPriority w:val="1"/>
    <w:locked/>
    <w:rsid w:val="000A161F"/>
    <w:rPr>
      <w:rFonts w:ascii="Times New Roman" w:eastAsia="Times New Roman" w:hAnsi="Times New Roman" w:cs="Times New Roman"/>
      <w:sz w:val="24"/>
      <w:szCs w:val="24"/>
      <w:lang w:val="x-none" w:eastAsia="x-none"/>
    </w:rPr>
  </w:style>
  <w:style w:type="paragraph" w:styleId="af4">
    <w:name w:val="No Spacing"/>
    <w:basedOn w:val="a0"/>
    <w:link w:val="af3"/>
    <w:uiPriority w:val="1"/>
    <w:qFormat/>
    <w:rsid w:val="000A161F"/>
    <w:pPr>
      <w:spacing w:before="100" w:beforeAutospacing="1" w:after="100" w:afterAutospacing="1"/>
    </w:pPr>
    <w:rPr>
      <w:noProof w:val="0"/>
      <w:lang w:val="x-none" w:eastAsia="x-none"/>
    </w:rPr>
  </w:style>
  <w:style w:type="character" w:customStyle="1" w:styleId="af5">
    <w:name w:val="Абзац списка Знак"/>
    <w:link w:val="af6"/>
    <w:uiPriority w:val="34"/>
    <w:locked/>
    <w:rsid w:val="000A161F"/>
    <w:rPr>
      <w:lang w:val="x-none" w:eastAsia="x-none"/>
    </w:rPr>
  </w:style>
  <w:style w:type="paragraph" w:styleId="af6">
    <w:name w:val="List Paragraph"/>
    <w:basedOn w:val="a0"/>
    <w:link w:val="af5"/>
    <w:uiPriority w:val="34"/>
    <w:qFormat/>
    <w:rsid w:val="000A161F"/>
    <w:pPr>
      <w:spacing w:after="200" w:line="276" w:lineRule="auto"/>
      <w:ind w:left="720"/>
      <w:contextualSpacing/>
    </w:pPr>
    <w:rPr>
      <w:rFonts w:asciiTheme="minorHAnsi" w:eastAsiaTheme="minorHAnsi" w:hAnsiTheme="minorHAnsi" w:cstheme="minorBidi"/>
      <w:noProof w:val="0"/>
      <w:sz w:val="22"/>
      <w:szCs w:val="22"/>
      <w:lang w:val="x-none" w:eastAsia="x-none"/>
    </w:rPr>
  </w:style>
  <w:style w:type="paragraph" w:styleId="af7">
    <w:name w:val="Intense Quote"/>
    <w:basedOn w:val="a0"/>
    <w:next w:val="a0"/>
    <w:link w:val="af8"/>
    <w:uiPriority w:val="30"/>
    <w:qFormat/>
    <w:rsid w:val="000A161F"/>
    <w:pPr>
      <w:pBdr>
        <w:bottom w:val="single" w:sz="4" w:space="4" w:color="4F81BD"/>
      </w:pBdr>
      <w:spacing w:before="200" w:after="280" w:line="276" w:lineRule="auto"/>
      <w:ind w:left="936" w:right="936"/>
    </w:pPr>
    <w:rPr>
      <w:rFonts w:ascii="Calibri" w:hAnsi="Calibri"/>
      <w:b/>
      <w:bCs/>
      <w:i/>
      <w:iCs/>
      <w:noProof w:val="0"/>
      <w:color w:val="4F81BD"/>
      <w:sz w:val="20"/>
      <w:szCs w:val="20"/>
      <w:lang w:val="x-none"/>
    </w:rPr>
  </w:style>
  <w:style w:type="character" w:customStyle="1" w:styleId="af8">
    <w:name w:val="Выделенная цитата Знак"/>
    <w:basedOn w:val="a1"/>
    <w:link w:val="af7"/>
    <w:uiPriority w:val="30"/>
    <w:rsid w:val="000A161F"/>
    <w:rPr>
      <w:rFonts w:ascii="Calibri" w:eastAsia="Times New Roman" w:hAnsi="Calibri" w:cs="Times New Roman"/>
      <w:b/>
      <w:bCs/>
      <w:i/>
      <w:iCs/>
      <w:color w:val="4F81BD"/>
      <w:sz w:val="20"/>
      <w:szCs w:val="20"/>
      <w:lang w:val="x-none" w:eastAsia="ru-RU"/>
    </w:rPr>
  </w:style>
  <w:style w:type="character" w:customStyle="1" w:styleId="26">
    <w:name w:val="Основной текст (2)_"/>
    <w:link w:val="27"/>
    <w:semiHidden/>
    <w:locked/>
    <w:rsid w:val="000A161F"/>
    <w:rPr>
      <w:rFonts w:ascii="Times New Roman" w:eastAsia="Times New Roman" w:hAnsi="Times New Roman" w:cs="Times New Roman"/>
      <w:b/>
      <w:bCs/>
      <w:sz w:val="26"/>
      <w:szCs w:val="26"/>
      <w:shd w:val="clear" w:color="auto" w:fill="FFFFFF"/>
    </w:rPr>
  </w:style>
  <w:style w:type="paragraph" w:customStyle="1" w:styleId="27">
    <w:name w:val="Основной текст (2)"/>
    <w:basedOn w:val="a0"/>
    <w:link w:val="26"/>
    <w:semiHidden/>
    <w:rsid w:val="000A161F"/>
    <w:pPr>
      <w:widowControl w:val="0"/>
      <w:shd w:val="clear" w:color="auto" w:fill="FFFFFF"/>
      <w:spacing w:after="420" w:line="504" w:lineRule="exact"/>
      <w:ind w:hanging="1260"/>
      <w:jc w:val="center"/>
    </w:pPr>
    <w:rPr>
      <w:b/>
      <w:bCs/>
      <w:noProof w:val="0"/>
      <w:sz w:val="26"/>
      <w:szCs w:val="26"/>
      <w:lang w:eastAsia="en-US"/>
    </w:rPr>
  </w:style>
  <w:style w:type="character" w:customStyle="1" w:styleId="af9">
    <w:name w:val="Основной текст_"/>
    <w:link w:val="12"/>
    <w:semiHidden/>
    <w:locked/>
    <w:rsid w:val="000A161F"/>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f9"/>
    <w:semiHidden/>
    <w:rsid w:val="000A161F"/>
    <w:pPr>
      <w:widowControl w:val="0"/>
      <w:shd w:val="clear" w:color="auto" w:fill="FFFFFF"/>
      <w:spacing w:before="300" w:after="300" w:line="322" w:lineRule="exact"/>
      <w:ind w:hanging="380"/>
    </w:pPr>
    <w:rPr>
      <w:noProof w:val="0"/>
      <w:sz w:val="26"/>
      <w:szCs w:val="26"/>
      <w:lang w:eastAsia="en-US"/>
    </w:rPr>
  </w:style>
  <w:style w:type="character" w:customStyle="1" w:styleId="afa">
    <w:name w:val="Оглавление_"/>
    <w:link w:val="afb"/>
    <w:uiPriority w:val="99"/>
    <w:semiHidden/>
    <w:locked/>
    <w:rsid w:val="000A161F"/>
    <w:rPr>
      <w:rFonts w:ascii="Times New Roman" w:eastAsia="Times New Roman" w:hAnsi="Times New Roman" w:cs="Times New Roman"/>
      <w:sz w:val="26"/>
      <w:szCs w:val="26"/>
      <w:shd w:val="clear" w:color="auto" w:fill="FFFFFF"/>
    </w:rPr>
  </w:style>
  <w:style w:type="paragraph" w:customStyle="1" w:styleId="afb">
    <w:name w:val="Оглавление"/>
    <w:basedOn w:val="a0"/>
    <w:link w:val="afa"/>
    <w:uiPriority w:val="99"/>
    <w:semiHidden/>
    <w:rsid w:val="000A161F"/>
    <w:pPr>
      <w:widowControl w:val="0"/>
      <w:shd w:val="clear" w:color="auto" w:fill="FFFFFF"/>
      <w:spacing w:line="322" w:lineRule="exact"/>
    </w:pPr>
    <w:rPr>
      <w:noProof w:val="0"/>
      <w:sz w:val="26"/>
      <w:szCs w:val="26"/>
      <w:lang w:eastAsia="en-US"/>
    </w:rPr>
  </w:style>
  <w:style w:type="character" w:customStyle="1" w:styleId="28">
    <w:name w:val="Оглавление (2)_"/>
    <w:link w:val="29"/>
    <w:semiHidden/>
    <w:locked/>
    <w:rsid w:val="000A161F"/>
    <w:rPr>
      <w:rFonts w:ascii="Times New Roman" w:eastAsia="Times New Roman" w:hAnsi="Times New Roman" w:cs="Times New Roman"/>
      <w:b/>
      <w:bCs/>
      <w:sz w:val="27"/>
      <w:szCs w:val="27"/>
      <w:shd w:val="clear" w:color="auto" w:fill="FFFFFF"/>
    </w:rPr>
  </w:style>
  <w:style w:type="paragraph" w:customStyle="1" w:styleId="29">
    <w:name w:val="Оглавление (2)"/>
    <w:basedOn w:val="a0"/>
    <w:link w:val="28"/>
    <w:semiHidden/>
    <w:rsid w:val="000A161F"/>
    <w:pPr>
      <w:widowControl w:val="0"/>
      <w:shd w:val="clear" w:color="auto" w:fill="FFFFFF"/>
      <w:spacing w:before="720" w:line="490" w:lineRule="exact"/>
      <w:jc w:val="right"/>
    </w:pPr>
    <w:rPr>
      <w:b/>
      <w:bCs/>
      <w:noProof w:val="0"/>
      <w:sz w:val="27"/>
      <w:szCs w:val="27"/>
      <w:lang w:eastAsia="en-US"/>
    </w:rPr>
  </w:style>
  <w:style w:type="paragraph" w:customStyle="1" w:styleId="c7">
    <w:name w:val="c7"/>
    <w:basedOn w:val="a0"/>
    <w:uiPriority w:val="99"/>
    <w:semiHidden/>
    <w:rsid w:val="000A161F"/>
    <w:pPr>
      <w:spacing w:before="100" w:beforeAutospacing="1" w:after="100" w:afterAutospacing="1"/>
    </w:pPr>
    <w:rPr>
      <w:noProof w:val="0"/>
    </w:rPr>
  </w:style>
  <w:style w:type="paragraph" w:customStyle="1" w:styleId="c27">
    <w:name w:val="c27"/>
    <w:basedOn w:val="a0"/>
    <w:uiPriority w:val="99"/>
    <w:semiHidden/>
    <w:rsid w:val="000A161F"/>
    <w:pPr>
      <w:spacing w:before="100" w:beforeAutospacing="1" w:after="100" w:afterAutospacing="1"/>
    </w:pPr>
    <w:rPr>
      <w:noProof w:val="0"/>
    </w:rPr>
  </w:style>
  <w:style w:type="paragraph" w:customStyle="1" w:styleId="c12">
    <w:name w:val="c12"/>
    <w:basedOn w:val="a0"/>
    <w:uiPriority w:val="99"/>
    <w:semiHidden/>
    <w:rsid w:val="000A161F"/>
    <w:pPr>
      <w:spacing w:before="100" w:beforeAutospacing="1" w:after="100" w:afterAutospacing="1"/>
    </w:pPr>
    <w:rPr>
      <w:noProof w:val="0"/>
    </w:rPr>
  </w:style>
  <w:style w:type="paragraph" w:customStyle="1" w:styleId="Style1">
    <w:name w:val="Style1"/>
    <w:basedOn w:val="a0"/>
    <w:uiPriority w:val="99"/>
    <w:semiHidden/>
    <w:rsid w:val="000A161F"/>
    <w:pPr>
      <w:widowControl w:val="0"/>
      <w:autoSpaceDE w:val="0"/>
      <w:autoSpaceDN w:val="0"/>
      <w:adjustRightInd w:val="0"/>
      <w:spacing w:line="326" w:lineRule="exact"/>
      <w:jc w:val="center"/>
    </w:pPr>
    <w:rPr>
      <w:rFonts w:ascii="Sylfaen" w:hAnsi="Sylfaen"/>
      <w:noProof w:val="0"/>
    </w:rPr>
  </w:style>
  <w:style w:type="paragraph" w:customStyle="1" w:styleId="Style2">
    <w:name w:val="Style2"/>
    <w:basedOn w:val="a0"/>
    <w:uiPriority w:val="99"/>
    <w:semiHidden/>
    <w:rsid w:val="000A161F"/>
    <w:pPr>
      <w:widowControl w:val="0"/>
      <w:autoSpaceDE w:val="0"/>
      <w:autoSpaceDN w:val="0"/>
      <w:adjustRightInd w:val="0"/>
      <w:spacing w:line="322" w:lineRule="exact"/>
    </w:pPr>
    <w:rPr>
      <w:rFonts w:ascii="Sylfaen" w:hAnsi="Sylfaen"/>
      <w:noProof w:val="0"/>
    </w:rPr>
  </w:style>
  <w:style w:type="paragraph" w:customStyle="1" w:styleId="13">
    <w:name w:val="Абзац списка1"/>
    <w:basedOn w:val="a0"/>
    <w:uiPriority w:val="99"/>
    <w:semiHidden/>
    <w:rsid w:val="000A161F"/>
    <w:pPr>
      <w:spacing w:after="200" w:line="276" w:lineRule="auto"/>
      <w:ind w:left="720"/>
      <w:contextualSpacing/>
    </w:pPr>
    <w:rPr>
      <w:rFonts w:ascii="Calibri" w:hAnsi="Calibri"/>
      <w:noProof w:val="0"/>
      <w:sz w:val="22"/>
      <w:szCs w:val="22"/>
    </w:rPr>
  </w:style>
  <w:style w:type="paragraph" w:customStyle="1" w:styleId="210">
    <w:name w:val="Основной текст с отступом 21"/>
    <w:basedOn w:val="a0"/>
    <w:uiPriority w:val="99"/>
    <w:semiHidden/>
    <w:rsid w:val="000A161F"/>
    <w:pPr>
      <w:suppressAutoHyphens/>
      <w:ind w:left="360"/>
    </w:pPr>
    <w:rPr>
      <w:b/>
      <w:noProof w:val="0"/>
      <w:lang w:eastAsia="ar-SA"/>
    </w:rPr>
  </w:style>
  <w:style w:type="paragraph" w:customStyle="1" w:styleId="2a">
    <w:name w:val="Абзац списка2"/>
    <w:basedOn w:val="a0"/>
    <w:uiPriority w:val="99"/>
    <w:semiHidden/>
    <w:rsid w:val="000A161F"/>
    <w:pPr>
      <w:spacing w:after="200" w:line="276" w:lineRule="auto"/>
      <w:ind w:left="720"/>
      <w:contextualSpacing/>
    </w:pPr>
    <w:rPr>
      <w:rFonts w:ascii="Calibri" w:hAnsi="Calibri"/>
      <w:noProof w:val="0"/>
      <w:sz w:val="22"/>
      <w:szCs w:val="22"/>
    </w:rPr>
  </w:style>
  <w:style w:type="character" w:customStyle="1" w:styleId="91">
    <w:name w:val="Основной текст (9)_"/>
    <w:link w:val="92"/>
    <w:semiHidden/>
    <w:locked/>
    <w:rsid w:val="000A161F"/>
    <w:rPr>
      <w:rFonts w:ascii="Franklin Gothic Medium" w:eastAsia="Franklin Gothic Medium" w:hAnsi="Franklin Gothic Medium" w:cs="Franklin Gothic Medium"/>
      <w:sz w:val="26"/>
      <w:szCs w:val="26"/>
      <w:shd w:val="clear" w:color="auto" w:fill="FFFFFF"/>
    </w:rPr>
  </w:style>
  <w:style w:type="paragraph" w:customStyle="1" w:styleId="92">
    <w:name w:val="Основной текст (9)"/>
    <w:basedOn w:val="a0"/>
    <w:link w:val="91"/>
    <w:semiHidden/>
    <w:rsid w:val="000A161F"/>
    <w:pPr>
      <w:widowControl w:val="0"/>
      <w:shd w:val="clear" w:color="auto" w:fill="FFFFFF"/>
      <w:spacing w:before="180" w:after="180" w:line="394" w:lineRule="exact"/>
      <w:jc w:val="both"/>
    </w:pPr>
    <w:rPr>
      <w:rFonts w:ascii="Franklin Gothic Medium" w:eastAsia="Franklin Gothic Medium" w:hAnsi="Franklin Gothic Medium" w:cs="Franklin Gothic Medium"/>
      <w:noProof w:val="0"/>
      <w:sz w:val="26"/>
      <w:szCs w:val="26"/>
      <w:lang w:eastAsia="en-US"/>
    </w:rPr>
  </w:style>
  <w:style w:type="character" w:customStyle="1" w:styleId="afc">
    <w:name w:val="Подпись к таблице_"/>
    <w:link w:val="afd"/>
    <w:semiHidden/>
    <w:locked/>
    <w:rsid w:val="000A161F"/>
    <w:rPr>
      <w:rFonts w:ascii="Franklin Gothic Medium" w:eastAsia="Franklin Gothic Medium" w:hAnsi="Franklin Gothic Medium" w:cs="Franklin Gothic Medium"/>
      <w:sz w:val="26"/>
      <w:szCs w:val="26"/>
      <w:shd w:val="clear" w:color="auto" w:fill="FFFFFF"/>
    </w:rPr>
  </w:style>
  <w:style w:type="paragraph" w:customStyle="1" w:styleId="afd">
    <w:name w:val="Подпись к таблице"/>
    <w:basedOn w:val="a0"/>
    <w:link w:val="afc"/>
    <w:semiHidden/>
    <w:rsid w:val="000A161F"/>
    <w:pPr>
      <w:widowControl w:val="0"/>
      <w:shd w:val="clear" w:color="auto" w:fill="FFFFFF"/>
      <w:spacing w:line="336" w:lineRule="exact"/>
    </w:pPr>
    <w:rPr>
      <w:rFonts w:ascii="Franklin Gothic Medium" w:eastAsia="Franklin Gothic Medium" w:hAnsi="Franklin Gothic Medium" w:cs="Franklin Gothic Medium"/>
      <w:noProof w:val="0"/>
      <w:sz w:val="26"/>
      <w:szCs w:val="26"/>
      <w:lang w:eastAsia="en-US"/>
    </w:rPr>
  </w:style>
  <w:style w:type="character" w:customStyle="1" w:styleId="36">
    <w:name w:val="Основной текст (3)_"/>
    <w:link w:val="37"/>
    <w:semiHidden/>
    <w:locked/>
    <w:rsid w:val="000A161F"/>
    <w:rPr>
      <w:rFonts w:ascii="Times New Roman" w:eastAsia="Times New Roman" w:hAnsi="Times New Roman" w:cs="Times New Roman"/>
      <w:b/>
      <w:bCs/>
      <w:sz w:val="28"/>
      <w:szCs w:val="28"/>
      <w:shd w:val="clear" w:color="auto" w:fill="FFFFFF"/>
    </w:rPr>
  </w:style>
  <w:style w:type="paragraph" w:customStyle="1" w:styleId="37">
    <w:name w:val="Основной текст (3)"/>
    <w:basedOn w:val="a0"/>
    <w:link w:val="36"/>
    <w:semiHidden/>
    <w:rsid w:val="000A161F"/>
    <w:pPr>
      <w:widowControl w:val="0"/>
      <w:shd w:val="clear" w:color="auto" w:fill="FFFFFF"/>
      <w:spacing w:line="0" w:lineRule="atLeast"/>
    </w:pPr>
    <w:rPr>
      <w:b/>
      <w:bCs/>
      <w:noProof w:val="0"/>
      <w:sz w:val="28"/>
      <w:szCs w:val="28"/>
      <w:lang w:eastAsia="en-US"/>
    </w:rPr>
  </w:style>
  <w:style w:type="character" w:customStyle="1" w:styleId="71">
    <w:name w:val="Основной текст (7)_"/>
    <w:link w:val="72"/>
    <w:semiHidden/>
    <w:locked/>
    <w:rsid w:val="000A161F"/>
    <w:rPr>
      <w:rFonts w:ascii="Times New Roman" w:eastAsia="Times New Roman" w:hAnsi="Times New Roman" w:cs="Times New Roman"/>
      <w:shd w:val="clear" w:color="auto" w:fill="FFFFFF"/>
    </w:rPr>
  </w:style>
  <w:style w:type="paragraph" w:customStyle="1" w:styleId="72">
    <w:name w:val="Основной текст (7)"/>
    <w:basedOn w:val="a0"/>
    <w:link w:val="71"/>
    <w:semiHidden/>
    <w:rsid w:val="000A161F"/>
    <w:pPr>
      <w:widowControl w:val="0"/>
      <w:shd w:val="clear" w:color="auto" w:fill="FFFFFF"/>
      <w:spacing w:line="317" w:lineRule="exact"/>
    </w:pPr>
    <w:rPr>
      <w:noProof w:val="0"/>
      <w:sz w:val="22"/>
      <w:szCs w:val="22"/>
      <w:lang w:eastAsia="en-US"/>
    </w:rPr>
  </w:style>
  <w:style w:type="character" w:customStyle="1" w:styleId="8Exact">
    <w:name w:val="Основной текст (8) Exact"/>
    <w:link w:val="81"/>
    <w:semiHidden/>
    <w:locked/>
    <w:rsid w:val="000A161F"/>
    <w:rPr>
      <w:rFonts w:ascii="Times New Roman" w:eastAsia="Times New Roman" w:hAnsi="Times New Roman" w:cs="Times New Roman"/>
      <w:shd w:val="clear" w:color="auto" w:fill="FFFFFF"/>
    </w:rPr>
  </w:style>
  <w:style w:type="paragraph" w:customStyle="1" w:styleId="81">
    <w:name w:val="Основной текст (8)"/>
    <w:basedOn w:val="a0"/>
    <w:link w:val="8Exact"/>
    <w:semiHidden/>
    <w:rsid w:val="000A161F"/>
    <w:pPr>
      <w:widowControl w:val="0"/>
      <w:shd w:val="clear" w:color="auto" w:fill="FFFFFF"/>
      <w:spacing w:line="230" w:lineRule="exact"/>
    </w:pPr>
    <w:rPr>
      <w:noProof w:val="0"/>
      <w:sz w:val="22"/>
      <w:szCs w:val="22"/>
      <w:lang w:eastAsia="en-US"/>
    </w:rPr>
  </w:style>
  <w:style w:type="paragraph" w:customStyle="1" w:styleId="Default">
    <w:name w:val="Default"/>
    <w:uiPriority w:val="99"/>
    <w:semiHidden/>
    <w:rsid w:val="000A16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Без интервала1"/>
    <w:uiPriority w:val="99"/>
    <w:semiHidden/>
    <w:rsid w:val="000A161F"/>
    <w:pPr>
      <w:spacing w:after="0" w:line="240" w:lineRule="auto"/>
    </w:pPr>
    <w:rPr>
      <w:rFonts w:ascii="Calibri" w:eastAsia="Times New Roman" w:hAnsi="Calibri" w:cs="Times New Roman"/>
    </w:rPr>
  </w:style>
  <w:style w:type="character" w:styleId="afe">
    <w:name w:val="Intense Emphasis"/>
    <w:uiPriority w:val="21"/>
    <w:qFormat/>
    <w:rsid w:val="000A161F"/>
    <w:rPr>
      <w:b/>
      <w:bCs/>
      <w:i/>
      <w:iCs/>
      <w:color w:val="4F81BD"/>
    </w:rPr>
  </w:style>
  <w:style w:type="character" w:customStyle="1" w:styleId="15">
    <w:name w:val="Основной текст Знак1"/>
    <w:uiPriority w:val="99"/>
    <w:locked/>
    <w:rsid w:val="000A161F"/>
    <w:rPr>
      <w:rFonts w:ascii="Times New Roman" w:hAnsi="Times New Roman" w:cs="Times New Roman" w:hint="default"/>
      <w:strike w:val="0"/>
      <w:dstrike w:val="0"/>
      <w:sz w:val="27"/>
      <w:szCs w:val="27"/>
      <w:u w:val="none"/>
      <w:effect w:val="none"/>
    </w:rPr>
  </w:style>
  <w:style w:type="character" w:customStyle="1" w:styleId="apple-converted-space">
    <w:name w:val="apple-converted-space"/>
    <w:basedOn w:val="a1"/>
    <w:rsid w:val="000A161F"/>
  </w:style>
  <w:style w:type="character" w:customStyle="1" w:styleId="aff">
    <w:name w:val="Название Знак"/>
    <w:locked/>
    <w:rsid w:val="000A161F"/>
    <w:rPr>
      <w:rFonts w:ascii="Times New Roman" w:eastAsia="Times New Roman" w:hAnsi="Times New Roman" w:cs="Times New Roman" w:hint="default"/>
      <w:b/>
      <w:bCs w:val="0"/>
      <w:sz w:val="24"/>
      <w:lang w:val="uk-UA"/>
    </w:rPr>
  </w:style>
  <w:style w:type="character" w:customStyle="1" w:styleId="ucoz-forum-post">
    <w:name w:val="ucoz-forum-post"/>
    <w:basedOn w:val="a1"/>
    <w:rsid w:val="000A161F"/>
  </w:style>
  <w:style w:type="character" w:customStyle="1" w:styleId="c3">
    <w:name w:val="c3"/>
    <w:basedOn w:val="a1"/>
    <w:rsid w:val="000A161F"/>
  </w:style>
  <w:style w:type="character" w:customStyle="1" w:styleId="c2">
    <w:name w:val="c2"/>
    <w:basedOn w:val="a1"/>
    <w:rsid w:val="000A161F"/>
  </w:style>
  <w:style w:type="character" w:customStyle="1" w:styleId="longtext">
    <w:name w:val="long_text"/>
    <w:basedOn w:val="a1"/>
    <w:rsid w:val="000A161F"/>
  </w:style>
  <w:style w:type="character" w:customStyle="1" w:styleId="211">
    <w:name w:val="Основной текст с отступом 2 Знак1"/>
    <w:basedOn w:val="a1"/>
    <w:uiPriority w:val="99"/>
    <w:semiHidden/>
    <w:rsid w:val="000A161F"/>
    <w:rPr>
      <w:rFonts w:ascii="Times New Roman" w:eastAsia="Times New Roman" w:hAnsi="Times New Roman" w:cs="Times New Roman" w:hint="default"/>
      <w:noProof/>
      <w:sz w:val="24"/>
      <w:szCs w:val="24"/>
    </w:rPr>
  </w:style>
  <w:style w:type="character" w:customStyle="1" w:styleId="310">
    <w:name w:val="Основной текст с отступом 3 Знак1"/>
    <w:basedOn w:val="a1"/>
    <w:uiPriority w:val="99"/>
    <w:semiHidden/>
    <w:rsid w:val="000A161F"/>
    <w:rPr>
      <w:rFonts w:ascii="Times New Roman" w:eastAsia="Times New Roman" w:hAnsi="Times New Roman" w:cs="Times New Roman" w:hint="default"/>
      <w:noProof/>
      <w:sz w:val="16"/>
      <w:szCs w:val="16"/>
    </w:rPr>
  </w:style>
  <w:style w:type="character" w:customStyle="1" w:styleId="51">
    <w:name w:val="Знак Знак5"/>
    <w:locked/>
    <w:rsid w:val="000A161F"/>
    <w:rPr>
      <w:sz w:val="16"/>
      <w:szCs w:val="16"/>
      <w:lang w:val="ru-RU" w:eastAsia="ru-RU" w:bidi="ar-SA"/>
    </w:rPr>
  </w:style>
  <w:style w:type="character" w:customStyle="1" w:styleId="FontStyle16">
    <w:name w:val="Font Style16"/>
    <w:rsid w:val="000A161F"/>
    <w:rPr>
      <w:rFonts w:ascii="Sylfaen" w:hAnsi="Sylfaen" w:cs="Sylfaen" w:hint="default"/>
      <w:b/>
      <w:bCs/>
      <w:spacing w:val="10"/>
      <w:sz w:val="24"/>
      <w:szCs w:val="24"/>
    </w:rPr>
  </w:style>
  <w:style w:type="character" w:customStyle="1" w:styleId="FontStyle14">
    <w:name w:val="Font Style14"/>
    <w:rsid w:val="000A161F"/>
    <w:rPr>
      <w:rFonts w:ascii="Arial Narrow" w:hAnsi="Arial Narrow" w:cs="Arial Narrow" w:hint="default"/>
      <w:sz w:val="26"/>
      <w:szCs w:val="26"/>
    </w:rPr>
  </w:style>
  <w:style w:type="character" w:customStyle="1" w:styleId="hps">
    <w:name w:val="hps"/>
    <w:basedOn w:val="a1"/>
    <w:rsid w:val="000A161F"/>
  </w:style>
  <w:style w:type="character" w:customStyle="1" w:styleId="atn">
    <w:name w:val="atn"/>
    <w:basedOn w:val="a1"/>
    <w:rsid w:val="000A161F"/>
  </w:style>
  <w:style w:type="character" w:customStyle="1" w:styleId="shorttext">
    <w:name w:val="short_text"/>
    <w:basedOn w:val="a1"/>
    <w:rsid w:val="000A161F"/>
  </w:style>
  <w:style w:type="character" w:customStyle="1" w:styleId="fontstyle01">
    <w:name w:val="fontstyle01"/>
    <w:rsid w:val="000A161F"/>
    <w:rPr>
      <w:rFonts w:ascii="Times New Roman" w:hAnsi="Times New Roman" w:cs="Times New Roman" w:hint="default"/>
      <w:b/>
      <w:bCs/>
      <w:i w:val="0"/>
      <w:iCs w:val="0"/>
      <w:color w:val="000000"/>
      <w:sz w:val="40"/>
      <w:szCs w:val="40"/>
    </w:rPr>
  </w:style>
  <w:style w:type="character" w:customStyle="1" w:styleId="fontstyle11">
    <w:name w:val="fontstyle11"/>
    <w:rsid w:val="000A161F"/>
    <w:rPr>
      <w:rFonts w:ascii="Times New Roman" w:hAnsi="Times New Roman" w:cs="Times New Roman" w:hint="default"/>
      <w:b/>
      <w:bCs/>
      <w:i/>
      <w:iCs/>
      <w:color w:val="000000"/>
      <w:sz w:val="40"/>
      <w:szCs w:val="40"/>
    </w:rPr>
  </w:style>
  <w:style w:type="character" w:customStyle="1" w:styleId="TimesNewRoman">
    <w:name w:val="Подпись к таблице + Times New Roman"/>
    <w:aliases w:val="14 pt"/>
    <w:rsid w:val="000A161F"/>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character" w:customStyle="1" w:styleId="2FranklinGothicMedium">
    <w:name w:val="Основной текст (2) + Franklin Gothic Medium"/>
    <w:aliases w:val="9 pt"/>
    <w:rsid w:val="000A161F"/>
    <w:rPr>
      <w:rFonts w:ascii="Franklin Gothic Medium" w:eastAsia="Franklin Gothic Medium" w:hAnsi="Franklin Gothic Medium" w:cs="Franklin Gothic Medium"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MicrosoftSansSerif">
    <w:name w:val="Основной текст (2) + Microsoft Sans Serif"/>
    <w:aliases w:val="6 pt"/>
    <w:rsid w:val="000A161F"/>
    <w:rPr>
      <w:rFonts w:ascii="Microsoft Sans Serif" w:eastAsia="Microsoft Sans Serif" w:hAnsi="Microsoft Sans Serif" w:cs="Microsoft Sans Serif"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9Calibri">
    <w:name w:val="Основной текст (9) + Calibri"/>
    <w:aliases w:val="19 pt,Полужирный,Курсив,Интервал 1 pt"/>
    <w:rsid w:val="000A161F"/>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12pt">
    <w:name w:val="Основной текст (2) + 12 pt"/>
    <w:rsid w:val="000A161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7Exact">
    <w:name w:val="Основной текст (7) Exact"/>
    <w:rsid w:val="000A161F"/>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fontstyle21">
    <w:name w:val="fontstyle21"/>
    <w:rsid w:val="000A161F"/>
    <w:rPr>
      <w:rFonts w:ascii="Times New Roman" w:hAnsi="Times New Roman" w:cs="Times New Roman" w:hint="default"/>
      <w:b w:val="0"/>
      <w:bCs w:val="0"/>
      <w:i w:val="0"/>
      <w:iCs w:val="0"/>
      <w:color w:val="000000"/>
      <w:sz w:val="26"/>
      <w:szCs w:val="26"/>
    </w:rPr>
  </w:style>
  <w:style w:type="table" w:styleId="aff0">
    <w:name w:val="Table Grid"/>
    <w:basedOn w:val="a2"/>
    <w:uiPriority w:val="59"/>
    <w:rsid w:val="000A16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Medium Grid 3 Accent 1"/>
    <w:basedOn w:val="a2"/>
    <w:uiPriority w:val="69"/>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
    <w:name w:val="Colorful List Accent 1"/>
    <w:basedOn w:val="a2"/>
    <w:uiPriority w:val="72"/>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Grid Accent 1"/>
    <w:basedOn w:val="a2"/>
    <w:uiPriority w:val="73"/>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Grid Accent 2"/>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
    <w:name w:val="Medium Grid 1 Accent 2"/>
    <w:basedOn w:val="a2"/>
    <w:uiPriority w:val="67"/>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2">
    <w:name w:val="Medium Grid 3 Accent 2"/>
    <w:basedOn w:val="a2"/>
    <w:uiPriority w:val="69"/>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0">
    <w:name w:val="Colorful List Accent 2"/>
    <w:basedOn w:val="a2"/>
    <w:uiPriority w:val="72"/>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1">
    <w:name w:val="Colorful Grid Accent 2"/>
    <w:basedOn w:val="a2"/>
    <w:uiPriority w:val="73"/>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Light Shading Accent 3"/>
    <w:basedOn w:val="a2"/>
    <w:uiPriority w:val="60"/>
    <w:semiHidden/>
    <w:unhideWhenUsed/>
    <w:rsid w:val="000A161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Grid Accent 3"/>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Grid 1 Accent 3"/>
    <w:basedOn w:val="a2"/>
    <w:uiPriority w:val="67"/>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3">
    <w:name w:val="Medium Grid 3 Accent 3"/>
    <w:basedOn w:val="a2"/>
    <w:uiPriority w:val="69"/>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
    <w:name w:val="Light Shading Accent 4"/>
    <w:basedOn w:val="a2"/>
    <w:uiPriority w:val="60"/>
    <w:semiHidden/>
    <w:unhideWhenUsed/>
    <w:rsid w:val="000A161F"/>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Grid Accent 4"/>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4">
    <w:name w:val="Medium Grid 3 Accent 4"/>
    <w:basedOn w:val="a2"/>
    <w:uiPriority w:val="69"/>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5">
    <w:name w:val="Light Grid Accent 5"/>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2"/>
    <w:uiPriority w:val="63"/>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2"/>
    <w:uiPriority w:val="64"/>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Grid Accent 6"/>
    <w:basedOn w:val="a2"/>
    <w:uiPriority w:val="62"/>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Grid 1 Accent 6"/>
    <w:basedOn w:val="a2"/>
    <w:uiPriority w:val="67"/>
    <w:semiHidden/>
    <w:unhideWhenUsed/>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60">
    <w:name w:val="Colorful Shading Accent 6"/>
    <w:basedOn w:val="a2"/>
    <w:uiPriority w:val="71"/>
    <w:semiHidden/>
    <w:unhideWhenUsed/>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6">
    <w:name w:val="Светлая заливка1"/>
    <w:basedOn w:val="a2"/>
    <w:uiPriority w:val="60"/>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2-11">
    <w:name w:val="Средняя заливка 2 - Акцент 11"/>
    <w:basedOn w:val="a2"/>
    <w:uiPriority w:val="64"/>
    <w:rsid w:val="000A161F"/>
    <w:pPr>
      <w:spacing w:after="0" w:line="240" w:lineRule="auto"/>
    </w:pPr>
    <w:rPr>
      <w:rFonts w:ascii="Calibri" w:eastAsia="Calibri" w:hAnsi="Calibri" w:cs="Calibri"/>
      <w:sz w:val="20"/>
      <w:szCs w:val="20"/>
      <w:lang w:eastAsia="ru-RU"/>
    </w:rPr>
    <w:tblPr>
      <w:tblInd w:w="0" w:type="dxa"/>
      <w:tblCellMar>
        <w:top w:w="0" w:type="dxa"/>
        <w:left w:w="108" w:type="dxa"/>
        <w:bottom w:w="0" w:type="dxa"/>
        <w:right w:w="108" w:type="dxa"/>
      </w:tblCellMa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
    <w:name w:val="Цветной список1"/>
    <w:basedOn w:val="a2"/>
    <w:uiPriority w:val="72"/>
    <w:rsid w:val="000A161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style>
  <w:style w:type="table" w:customStyle="1" w:styleId="18">
    <w:name w:val="Светлая сетка1"/>
    <w:basedOn w:val="a2"/>
    <w:uiPriority w:val="62"/>
    <w:rsid w:val="000A161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style>
  <w:style w:type="table" w:customStyle="1" w:styleId="19">
    <w:name w:val="Сетка таблицы1"/>
    <w:basedOn w:val="a2"/>
    <w:uiPriority w:val="59"/>
    <w:rsid w:val="000A16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1"/>
    <w:qFormat/>
    <w:rsid w:val="000A161F"/>
    <w:rPr>
      <w:b/>
      <w:bCs/>
    </w:rPr>
  </w:style>
  <w:style w:type="paragraph" w:customStyle="1" w:styleId="TableParagraph">
    <w:name w:val="Table Paragraph"/>
    <w:basedOn w:val="a0"/>
    <w:uiPriority w:val="1"/>
    <w:qFormat/>
    <w:rsid w:val="00BE5FA0"/>
    <w:pPr>
      <w:widowControl w:val="0"/>
      <w:autoSpaceDE w:val="0"/>
      <w:autoSpaceDN w:val="0"/>
      <w:spacing w:before="92"/>
      <w:ind w:left="101"/>
    </w:pPr>
    <w:rPr>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Jmo9GRvFaP7tjq0n2rQUL_4CVFGmvIuq?usp=sharing" TargetMode="External"/><Relationship Id="rId13" Type="http://schemas.openxmlformats.org/officeDocument/2006/relationships/chart" Target="charts/chart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xDr_oS8LDIMFyv15ee5nTW26proL7q_l/view?usp=shar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drive/folders/1Jmo9GRvFaP7tjq0n2rQUL_4CVFGmvIuq?usp=shar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drive/folders/1Jmo9GRvFaP7tjq0n2rQUL_4CVFGmvIuq?usp=shar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rive.google.com/drive/folders/1Jmo9GRvFaP7tjq0n2rQUL_4CVFGmvIuq?usp=sharing"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0"/>
      <c:rAngAx val="0"/>
      <c:perspective val="0"/>
    </c:view3D>
    <c:floor>
      <c:thickness val="0"/>
    </c:floor>
    <c:sideWall>
      <c:thickness val="0"/>
    </c:sideWall>
    <c:backWall>
      <c:thickness val="0"/>
    </c:backWall>
    <c:plotArea>
      <c:layout>
        <c:manualLayout>
          <c:layoutTarget val="inner"/>
          <c:xMode val="edge"/>
          <c:yMode val="edge"/>
          <c:x val="0.17322834645669324"/>
          <c:y val="6.4102564102564161E-3"/>
          <c:w val="0.51338582677165356"/>
          <c:h val="0.9935897435897435"/>
        </c:manualLayout>
      </c:layout>
      <c:pie3DChart>
        <c:varyColors val="1"/>
        <c:ser>
          <c:idx val="0"/>
          <c:order val="0"/>
          <c:tx>
            <c:strRef>
              <c:f>Sheet1!$A$2</c:f>
              <c:strCache>
                <c:ptCount val="1"/>
                <c:pt idx="0">
                  <c:v>Восток</c:v>
                </c:pt>
              </c:strCache>
            </c:strRef>
          </c:tx>
          <c:spPr>
            <a:solidFill>
              <a:srgbClr val="9999FF"/>
            </a:solidFill>
            <a:ln w="12680">
              <a:solidFill>
                <a:srgbClr val="000000"/>
              </a:solidFill>
              <a:prstDash val="solid"/>
            </a:ln>
          </c:spPr>
          <c:explosion val="3"/>
          <c:dPt>
            <c:idx val="1"/>
            <c:bubble3D val="0"/>
            <c:spPr>
              <a:solidFill>
                <a:srgbClr val="993366"/>
              </a:solidFill>
              <a:ln w="12680">
                <a:solidFill>
                  <a:srgbClr val="000000"/>
                </a:solidFill>
                <a:prstDash val="solid"/>
              </a:ln>
            </c:spPr>
            <c:extLst xmlns:c16r2="http://schemas.microsoft.com/office/drawing/2015/06/chart">
              <c:ext xmlns:c16="http://schemas.microsoft.com/office/drawing/2014/chart" uri="{C3380CC4-5D6E-409C-BE32-E72D297353CC}">
                <c16:uniqueId val="{00000001-2830-455E-8E9C-FC1AE9239A49}"/>
              </c:ext>
            </c:extLst>
          </c:dPt>
          <c:dLbls>
            <c:dLbl>
              <c:idx val="0"/>
              <c:layout>
                <c:manualLayout>
                  <c:x val="-0.15884873086516405"/>
                  <c:y val="-0.2492080496425436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830-455E-8E9C-FC1AE9239A49}"/>
                </c:ext>
              </c:extLst>
            </c:dLbl>
            <c:dLbl>
              <c:idx val="1"/>
              <c:layout>
                <c:manualLayout>
                  <c:x val="0.16966482450563253"/>
                  <c:y val="-0.2299772804117744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30-455E-8E9C-FC1AE9239A49}"/>
                </c:ext>
              </c:extLst>
            </c:dLbl>
            <c:numFmt formatCode="0%" sourceLinked="0"/>
            <c:spPr>
              <a:noFill/>
              <a:ln w="25360">
                <a:noFill/>
              </a:ln>
            </c:spPr>
            <c:txPr>
              <a:bodyPr/>
              <a:lstStyle/>
              <a:p>
                <a:pPr>
                  <a:defRPr sz="874" b="1"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Высшее 15</c:v>
                </c:pt>
                <c:pt idx="1">
                  <c:v>Средне спец 15</c:v>
                </c:pt>
              </c:strCache>
            </c:strRef>
          </c:cat>
          <c:val>
            <c:numRef>
              <c:f>Sheet1!$B$2:$C$2</c:f>
              <c:numCache>
                <c:formatCode>General</c:formatCode>
                <c:ptCount val="2"/>
                <c:pt idx="0">
                  <c:v>15</c:v>
                </c:pt>
                <c:pt idx="1">
                  <c:v>15</c:v>
                </c:pt>
              </c:numCache>
            </c:numRef>
          </c:val>
          <c:extLst xmlns:c16r2="http://schemas.microsoft.com/office/drawing/2015/06/chart">
            <c:ext xmlns:c16="http://schemas.microsoft.com/office/drawing/2014/chart" uri="{C3380CC4-5D6E-409C-BE32-E72D297353CC}">
              <c16:uniqueId val="{00000003-2830-455E-8E9C-FC1AE9239A49}"/>
            </c:ext>
          </c:extLst>
        </c:ser>
        <c:ser>
          <c:idx val="1"/>
          <c:order val="1"/>
          <c:tx>
            <c:strRef>
              <c:f>Sheet1!$A$3</c:f>
              <c:strCache>
                <c:ptCount val="1"/>
              </c:strCache>
            </c:strRef>
          </c:tx>
          <c:spPr>
            <a:solidFill>
              <a:srgbClr val="993366"/>
            </a:solidFill>
            <a:ln w="12680">
              <a:solidFill>
                <a:srgbClr val="000000"/>
              </a:solidFill>
              <a:prstDash val="solid"/>
            </a:ln>
          </c:spPr>
          <c:explosion val="3"/>
          <c:dPt>
            <c:idx val="0"/>
            <c:bubble3D val="0"/>
            <c:spPr>
              <a:solidFill>
                <a:srgbClr val="9999FF"/>
              </a:solidFill>
              <a:ln w="12680">
                <a:solidFill>
                  <a:srgbClr val="000000"/>
                </a:solidFill>
                <a:prstDash val="solid"/>
              </a:ln>
            </c:spPr>
            <c:extLst xmlns:c16r2="http://schemas.microsoft.com/office/drawing/2015/06/chart">
              <c:ext xmlns:c16="http://schemas.microsoft.com/office/drawing/2014/chart" uri="{C3380CC4-5D6E-409C-BE32-E72D297353CC}">
                <c16:uniqueId val="{00000005-2830-455E-8E9C-FC1AE9239A49}"/>
              </c:ext>
            </c:extLst>
          </c:dPt>
          <c:cat>
            <c:strRef>
              <c:f>Sheet1!$B$1:$C$1</c:f>
              <c:strCache>
                <c:ptCount val="2"/>
                <c:pt idx="0">
                  <c:v>Высшее 15</c:v>
                </c:pt>
                <c:pt idx="1">
                  <c:v>Средне спец 15</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6-2830-455E-8E9C-FC1AE9239A49}"/>
            </c:ext>
          </c:extLst>
        </c:ser>
        <c:ser>
          <c:idx val="2"/>
          <c:order val="2"/>
          <c:tx>
            <c:strRef>
              <c:f>Sheet1!$A$4</c:f>
              <c:strCache>
                <c:ptCount val="1"/>
              </c:strCache>
            </c:strRef>
          </c:tx>
          <c:spPr>
            <a:solidFill>
              <a:srgbClr val="FFFFCC"/>
            </a:solidFill>
            <a:ln w="12680">
              <a:solidFill>
                <a:srgbClr val="000000"/>
              </a:solidFill>
              <a:prstDash val="solid"/>
            </a:ln>
          </c:spPr>
          <c:explosion val="3"/>
          <c:dPt>
            <c:idx val="0"/>
            <c:bubble3D val="0"/>
            <c:spPr>
              <a:solidFill>
                <a:srgbClr val="9999FF"/>
              </a:solidFill>
              <a:ln w="12680">
                <a:solidFill>
                  <a:srgbClr val="000000"/>
                </a:solidFill>
                <a:prstDash val="solid"/>
              </a:ln>
            </c:spPr>
            <c:extLst xmlns:c16r2="http://schemas.microsoft.com/office/drawing/2015/06/chart">
              <c:ext xmlns:c16="http://schemas.microsoft.com/office/drawing/2014/chart" uri="{C3380CC4-5D6E-409C-BE32-E72D297353CC}">
                <c16:uniqueId val="{00000008-2830-455E-8E9C-FC1AE9239A49}"/>
              </c:ext>
            </c:extLst>
          </c:dPt>
          <c:dPt>
            <c:idx val="1"/>
            <c:bubble3D val="0"/>
            <c:spPr>
              <a:solidFill>
                <a:srgbClr val="993366"/>
              </a:solidFill>
              <a:ln w="12680">
                <a:solidFill>
                  <a:srgbClr val="000000"/>
                </a:solidFill>
                <a:prstDash val="solid"/>
              </a:ln>
            </c:spPr>
            <c:extLst xmlns:c16r2="http://schemas.microsoft.com/office/drawing/2015/06/chart">
              <c:ext xmlns:c16="http://schemas.microsoft.com/office/drawing/2014/chart" uri="{C3380CC4-5D6E-409C-BE32-E72D297353CC}">
                <c16:uniqueId val="{0000000A-2830-455E-8E9C-FC1AE9239A49}"/>
              </c:ext>
            </c:extLst>
          </c:dPt>
          <c:cat>
            <c:strRef>
              <c:f>Sheet1!$B$1:$C$1</c:f>
              <c:strCache>
                <c:ptCount val="2"/>
                <c:pt idx="0">
                  <c:v>Высшее 15</c:v>
                </c:pt>
                <c:pt idx="1">
                  <c:v>Средне спец 15</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B-2830-455E-8E9C-FC1AE9239A49}"/>
            </c:ext>
          </c:extLst>
        </c:ser>
        <c:dLbls>
          <c:showLegendKey val="0"/>
          <c:showVal val="0"/>
          <c:showCatName val="0"/>
          <c:showSerName val="0"/>
          <c:showPercent val="0"/>
          <c:showBubbleSize val="0"/>
          <c:showLeaderLines val="1"/>
        </c:dLbls>
      </c:pie3DChart>
      <c:spPr>
        <a:blipFill dpi="0" rotWithShape="0">
          <a:blip xmlns:r="http://schemas.openxmlformats.org/officeDocument/2006/relationships" r:embed="rId1"/>
          <a:srcRect/>
          <a:tile tx="0" ty="0" sx="100000" sy="100000" flip="none" algn="tl"/>
        </a:blipFill>
        <a:ln w="12680">
          <a:solidFill>
            <a:srgbClr val="808080"/>
          </a:solidFill>
          <a:prstDash val="solid"/>
        </a:ln>
      </c:spPr>
    </c:plotArea>
    <c:legend>
      <c:legendPos val="r"/>
      <c:layout>
        <c:manualLayout>
          <c:xMode val="edge"/>
          <c:yMode val="edge"/>
          <c:x val="0.80472440944881996"/>
          <c:y val="0.4102564102564103"/>
          <c:w val="0.1889763779527559"/>
          <c:h val="0.21153846153846195"/>
        </c:manualLayout>
      </c:layout>
      <c:overlay val="0"/>
      <c:spPr>
        <a:solidFill>
          <a:srgbClr val="FFFFFF"/>
        </a:solidFill>
        <a:ln w="3170">
          <a:solidFill>
            <a:srgbClr val="000000"/>
          </a:solidFill>
          <a:prstDash val="solid"/>
        </a:ln>
      </c:spPr>
      <c:txPr>
        <a:bodyPr/>
        <a:lstStyle/>
        <a:p>
          <a:pPr>
            <a:defRPr sz="734"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799"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7538200339558571E-2"/>
          <c:y val="8.5106382978723596E-2"/>
          <c:w val="0.67741935483870963"/>
          <c:h val="0.84042553191489444"/>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explosion val="6"/>
          <c:dPt>
            <c:idx val="1"/>
            <c:bubble3D val="0"/>
            <c:spPr>
              <a:solidFill>
                <a:srgbClr val="993366"/>
              </a:solidFill>
              <a:ln w="12679">
                <a:solidFill>
                  <a:srgbClr val="000000"/>
                </a:solidFill>
                <a:prstDash val="solid"/>
              </a:ln>
            </c:spPr>
            <c:extLst xmlns:c16r2="http://schemas.microsoft.com/office/drawing/2015/06/chart">
              <c:ext xmlns:c16="http://schemas.microsoft.com/office/drawing/2014/chart" uri="{C3380CC4-5D6E-409C-BE32-E72D297353CC}">
                <c16:uniqueId val="{00000001-B53F-4CF0-B5CB-201F0D33A621}"/>
              </c:ext>
            </c:extLst>
          </c:dPt>
          <c:dPt>
            <c:idx val="2"/>
            <c:bubble3D val="0"/>
            <c:spPr>
              <a:solidFill>
                <a:srgbClr val="FFFFCC"/>
              </a:solidFill>
              <a:ln w="12679">
                <a:solidFill>
                  <a:srgbClr val="000000"/>
                </a:solidFill>
                <a:prstDash val="solid"/>
              </a:ln>
            </c:spPr>
            <c:extLst xmlns:c16r2="http://schemas.microsoft.com/office/drawing/2015/06/chart">
              <c:ext xmlns:c16="http://schemas.microsoft.com/office/drawing/2014/chart" uri="{C3380CC4-5D6E-409C-BE32-E72D297353CC}">
                <c16:uniqueId val="{00000003-B53F-4CF0-B5CB-201F0D33A621}"/>
              </c:ext>
            </c:extLst>
          </c:dPt>
          <c:dPt>
            <c:idx val="3"/>
            <c:bubble3D val="0"/>
            <c:spPr>
              <a:solidFill>
                <a:srgbClr val="CCFFFF"/>
              </a:solidFill>
              <a:ln w="12679">
                <a:solidFill>
                  <a:srgbClr val="000000"/>
                </a:solidFill>
                <a:prstDash val="solid"/>
              </a:ln>
            </c:spPr>
            <c:extLst xmlns:c16r2="http://schemas.microsoft.com/office/drawing/2015/06/chart">
              <c:ext xmlns:c16="http://schemas.microsoft.com/office/drawing/2014/chart" uri="{C3380CC4-5D6E-409C-BE32-E72D297353CC}">
                <c16:uniqueId val="{00000005-B53F-4CF0-B5CB-201F0D33A621}"/>
              </c:ext>
            </c:extLst>
          </c:dPt>
          <c:dPt>
            <c:idx val="4"/>
            <c:bubble3D val="0"/>
            <c:spPr>
              <a:solidFill>
                <a:srgbClr val="660066"/>
              </a:solidFill>
              <a:ln w="12679">
                <a:solidFill>
                  <a:srgbClr val="000000"/>
                </a:solidFill>
                <a:prstDash val="solid"/>
              </a:ln>
            </c:spPr>
            <c:extLst xmlns:c16r2="http://schemas.microsoft.com/office/drawing/2015/06/chart">
              <c:ext xmlns:c16="http://schemas.microsoft.com/office/drawing/2014/chart" uri="{C3380CC4-5D6E-409C-BE32-E72D297353CC}">
                <c16:uniqueId val="{00000007-B53F-4CF0-B5CB-201F0D33A621}"/>
              </c:ext>
            </c:extLst>
          </c:dPt>
          <c:dPt>
            <c:idx val="5"/>
            <c:bubble3D val="0"/>
            <c:spPr>
              <a:solidFill>
                <a:srgbClr val="FF8080"/>
              </a:solidFill>
              <a:ln w="12679">
                <a:solidFill>
                  <a:srgbClr val="000000"/>
                </a:solidFill>
                <a:prstDash val="solid"/>
              </a:ln>
            </c:spPr>
            <c:extLst xmlns:c16r2="http://schemas.microsoft.com/office/drawing/2015/06/chart">
              <c:ext xmlns:c16="http://schemas.microsoft.com/office/drawing/2014/chart" uri="{C3380CC4-5D6E-409C-BE32-E72D297353CC}">
                <c16:uniqueId val="{00000009-B53F-4CF0-B5CB-201F0D33A621}"/>
              </c:ext>
            </c:extLst>
          </c:dPt>
          <c:dPt>
            <c:idx val="6"/>
            <c:bubble3D val="0"/>
            <c:spPr>
              <a:solidFill>
                <a:srgbClr val="0066CC"/>
              </a:solidFill>
              <a:ln w="12679">
                <a:solidFill>
                  <a:srgbClr val="000000"/>
                </a:solidFill>
                <a:prstDash val="solid"/>
              </a:ln>
            </c:spPr>
            <c:extLst xmlns:c16r2="http://schemas.microsoft.com/office/drawing/2015/06/chart">
              <c:ext xmlns:c16="http://schemas.microsoft.com/office/drawing/2014/chart" uri="{C3380CC4-5D6E-409C-BE32-E72D297353CC}">
                <c16:uniqueId val="{0000000B-B53F-4CF0-B5CB-201F0D33A621}"/>
              </c:ext>
            </c:extLst>
          </c:dPt>
          <c:dPt>
            <c:idx val="7"/>
            <c:bubble3D val="0"/>
            <c:spPr>
              <a:solidFill>
                <a:srgbClr val="CCCCFF"/>
              </a:solidFill>
              <a:ln w="12679">
                <a:solidFill>
                  <a:srgbClr val="000000"/>
                </a:solidFill>
                <a:prstDash val="solid"/>
              </a:ln>
            </c:spPr>
            <c:extLst xmlns:c16r2="http://schemas.microsoft.com/office/drawing/2015/06/chart">
              <c:ext xmlns:c16="http://schemas.microsoft.com/office/drawing/2014/chart" uri="{C3380CC4-5D6E-409C-BE32-E72D297353CC}">
                <c16:uniqueId val="{0000000D-B53F-4CF0-B5CB-201F0D33A621}"/>
              </c:ext>
            </c:extLst>
          </c:dPt>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Sheet1!$B$1:$I$1</c:f>
              <c:strCache>
                <c:ptCount val="6"/>
                <c:pt idx="0">
                  <c:v>Высшая-3 чел.</c:v>
                </c:pt>
                <c:pt idx="1">
                  <c:v>1 категория-3 чел.</c:v>
                </c:pt>
                <c:pt idx="2">
                  <c:v>14 т.р.-1 чел.</c:v>
                </c:pt>
                <c:pt idx="3">
                  <c:v>12 т.р.-12 чел.</c:v>
                </c:pt>
                <c:pt idx="4">
                  <c:v>10 т.р.- 3 чел</c:v>
                </c:pt>
                <c:pt idx="5">
                  <c:v>9 т.р.-14 чел</c:v>
                </c:pt>
              </c:strCache>
            </c:strRef>
          </c:cat>
          <c:val>
            <c:numRef>
              <c:f>Sheet1!$B$2:$I$2</c:f>
              <c:numCache>
                <c:formatCode>General</c:formatCode>
                <c:ptCount val="8"/>
                <c:pt idx="0">
                  <c:v>3</c:v>
                </c:pt>
                <c:pt idx="1">
                  <c:v>3</c:v>
                </c:pt>
                <c:pt idx="2">
                  <c:v>1</c:v>
                </c:pt>
                <c:pt idx="3">
                  <c:v>12</c:v>
                </c:pt>
                <c:pt idx="4">
                  <c:v>3</c:v>
                </c:pt>
                <c:pt idx="5">
                  <c:v>14</c:v>
                </c:pt>
              </c:numCache>
            </c:numRef>
          </c:val>
          <c:extLst xmlns:c16r2="http://schemas.microsoft.com/office/drawing/2015/06/chart">
            <c:ext xmlns:c16="http://schemas.microsoft.com/office/drawing/2014/chart" uri="{C3380CC4-5D6E-409C-BE32-E72D297353CC}">
              <c16:uniqueId val="{0000000E-B53F-4CF0-B5CB-201F0D33A621}"/>
            </c:ext>
          </c:extLst>
        </c:ser>
        <c:ser>
          <c:idx val="1"/>
          <c:order val="1"/>
          <c:tx>
            <c:strRef>
              <c:f>Sheet1!$A$3</c:f>
              <c:strCache>
                <c:ptCount val="1"/>
                <c:pt idx="0">
                  <c:v>Запад</c:v>
                </c:pt>
              </c:strCache>
            </c:strRef>
          </c:tx>
          <c:spPr>
            <a:solidFill>
              <a:srgbClr val="993366"/>
            </a:solidFill>
            <a:ln w="12679">
              <a:solidFill>
                <a:srgbClr val="000000"/>
              </a:solidFill>
              <a:prstDash val="solid"/>
            </a:ln>
          </c:spPr>
          <c:explosion val="2"/>
          <c:dPt>
            <c:idx val="0"/>
            <c:bubble3D val="0"/>
            <c:spPr>
              <a:solidFill>
                <a:srgbClr val="9999FF"/>
              </a:solidFill>
              <a:ln w="12679">
                <a:solidFill>
                  <a:srgbClr val="000000"/>
                </a:solidFill>
                <a:prstDash val="solid"/>
              </a:ln>
            </c:spPr>
            <c:extLst xmlns:c16r2="http://schemas.microsoft.com/office/drawing/2015/06/chart">
              <c:ext xmlns:c16="http://schemas.microsoft.com/office/drawing/2014/chart" uri="{C3380CC4-5D6E-409C-BE32-E72D297353CC}">
                <c16:uniqueId val="{00000010-B53F-4CF0-B5CB-201F0D33A621}"/>
              </c:ext>
            </c:extLst>
          </c:dPt>
          <c:dPt>
            <c:idx val="2"/>
            <c:bubble3D val="0"/>
            <c:spPr>
              <a:solidFill>
                <a:srgbClr val="FFFFCC"/>
              </a:solidFill>
              <a:ln w="12679">
                <a:solidFill>
                  <a:srgbClr val="000000"/>
                </a:solidFill>
                <a:prstDash val="solid"/>
              </a:ln>
            </c:spPr>
            <c:extLst xmlns:c16r2="http://schemas.microsoft.com/office/drawing/2015/06/chart">
              <c:ext xmlns:c16="http://schemas.microsoft.com/office/drawing/2014/chart" uri="{C3380CC4-5D6E-409C-BE32-E72D297353CC}">
                <c16:uniqueId val="{00000012-B53F-4CF0-B5CB-201F0D33A621}"/>
              </c:ext>
            </c:extLst>
          </c:dPt>
          <c:dPt>
            <c:idx val="3"/>
            <c:bubble3D val="0"/>
            <c:spPr>
              <a:solidFill>
                <a:srgbClr val="CCFFFF"/>
              </a:solidFill>
              <a:ln w="12679">
                <a:solidFill>
                  <a:srgbClr val="000000"/>
                </a:solidFill>
                <a:prstDash val="solid"/>
              </a:ln>
            </c:spPr>
            <c:extLst xmlns:c16r2="http://schemas.microsoft.com/office/drawing/2015/06/chart">
              <c:ext xmlns:c16="http://schemas.microsoft.com/office/drawing/2014/chart" uri="{C3380CC4-5D6E-409C-BE32-E72D297353CC}">
                <c16:uniqueId val="{00000014-B53F-4CF0-B5CB-201F0D33A621}"/>
              </c:ext>
            </c:extLst>
          </c:dPt>
          <c:dPt>
            <c:idx val="4"/>
            <c:bubble3D val="0"/>
            <c:spPr>
              <a:solidFill>
                <a:srgbClr val="660066"/>
              </a:solidFill>
              <a:ln w="12679">
                <a:solidFill>
                  <a:srgbClr val="000000"/>
                </a:solidFill>
                <a:prstDash val="solid"/>
              </a:ln>
            </c:spPr>
            <c:extLst xmlns:c16r2="http://schemas.microsoft.com/office/drawing/2015/06/chart">
              <c:ext xmlns:c16="http://schemas.microsoft.com/office/drawing/2014/chart" uri="{C3380CC4-5D6E-409C-BE32-E72D297353CC}">
                <c16:uniqueId val="{00000016-B53F-4CF0-B5CB-201F0D33A621}"/>
              </c:ext>
            </c:extLst>
          </c:dPt>
          <c:dPt>
            <c:idx val="5"/>
            <c:bubble3D val="0"/>
            <c:spPr>
              <a:solidFill>
                <a:srgbClr val="FF8080"/>
              </a:solidFill>
              <a:ln w="12679">
                <a:solidFill>
                  <a:srgbClr val="000000"/>
                </a:solidFill>
                <a:prstDash val="solid"/>
              </a:ln>
            </c:spPr>
            <c:extLst xmlns:c16r2="http://schemas.microsoft.com/office/drawing/2015/06/chart">
              <c:ext xmlns:c16="http://schemas.microsoft.com/office/drawing/2014/chart" uri="{C3380CC4-5D6E-409C-BE32-E72D297353CC}">
                <c16:uniqueId val="{00000018-B53F-4CF0-B5CB-201F0D33A621}"/>
              </c:ext>
            </c:extLst>
          </c:dPt>
          <c:dPt>
            <c:idx val="6"/>
            <c:bubble3D val="0"/>
            <c:spPr>
              <a:solidFill>
                <a:srgbClr val="0066CC"/>
              </a:solidFill>
              <a:ln w="12679">
                <a:solidFill>
                  <a:srgbClr val="000000"/>
                </a:solidFill>
                <a:prstDash val="solid"/>
              </a:ln>
            </c:spPr>
            <c:extLst xmlns:c16r2="http://schemas.microsoft.com/office/drawing/2015/06/chart">
              <c:ext xmlns:c16="http://schemas.microsoft.com/office/drawing/2014/chart" uri="{C3380CC4-5D6E-409C-BE32-E72D297353CC}">
                <c16:uniqueId val="{0000001A-B53F-4CF0-B5CB-201F0D33A621}"/>
              </c:ext>
            </c:extLst>
          </c:dPt>
          <c:dPt>
            <c:idx val="7"/>
            <c:bubble3D val="0"/>
            <c:spPr>
              <a:solidFill>
                <a:srgbClr val="CCCCFF"/>
              </a:solidFill>
              <a:ln w="12679">
                <a:solidFill>
                  <a:srgbClr val="000000"/>
                </a:solidFill>
                <a:prstDash val="solid"/>
              </a:ln>
            </c:spPr>
            <c:extLst xmlns:c16r2="http://schemas.microsoft.com/office/drawing/2015/06/chart">
              <c:ext xmlns:c16="http://schemas.microsoft.com/office/drawing/2014/chart" uri="{C3380CC4-5D6E-409C-BE32-E72D297353CC}">
                <c16:uniqueId val="{0000001C-B53F-4CF0-B5CB-201F0D33A621}"/>
              </c:ext>
            </c:extLst>
          </c:dPt>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Sheet1!$B$1:$I$1</c:f>
              <c:strCache>
                <c:ptCount val="6"/>
                <c:pt idx="0">
                  <c:v>Высшая-3 чел.</c:v>
                </c:pt>
                <c:pt idx="1">
                  <c:v>1 категория-3 чел.</c:v>
                </c:pt>
                <c:pt idx="2">
                  <c:v>14 т.р.-1 чел.</c:v>
                </c:pt>
                <c:pt idx="3">
                  <c:v>12 т.р.-12 чел.</c:v>
                </c:pt>
                <c:pt idx="4">
                  <c:v>10 т.р.- 3 чел</c:v>
                </c:pt>
                <c:pt idx="5">
                  <c:v>9 т.р.-14 чел</c:v>
                </c:pt>
              </c:strCache>
            </c:strRef>
          </c:cat>
          <c:val>
            <c:numRef>
              <c:f>Sheet1!$B$3:$I$3</c:f>
              <c:numCache>
                <c:formatCode>General</c:formatCode>
                <c:ptCount val="8"/>
              </c:numCache>
            </c:numRef>
          </c:val>
          <c:extLst xmlns:c16r2="http://schemas.microsoft.com/office/drawing/2015/06/chart">
            <c:ext xmlns:c16="http://schemas.microsoft.com/office/drawing/2014/chart" uri="{C3380CC4-5D6E-409C-BE32-E72D297353CC}">
              <c16:uniqueId val="{0000001D-B53F-4CF0-B5CB-201F0D33A621}"/>
            </c:ext>
          </c:extLst>
        </c:ser>
        <c:ser>
          <c:idx val="2"/>
          <c:order val="2"/>
          <c:tx>
            <c:strRef>
              <c:f>Sheet1!$A$4</c:f>
              <c:strCache>
                <c:ptCount val="1"/>
                <c:pt idx="0">
                  <c:v>Север</c:v>
                </c:pt>
              </c:strCache>
            </c:strRef>
          </c:tx>
          <c:spPr>
            <a:solidFill>
              <a:srgbClr val="FFFFCC"/>
            </a:solidFill>
            <a:ln w="12679">
              <a:solidFill>
                <a:srgbClr val="000000"/>
              </a:solidFill>
              <a:prstDash val="solid"/>
            </a:ln>
          </c:spPr>
          <c:explosion val="2"/>
          <c:dPt>
            <c:idx val="0"/>
            <c:bubble3D val="0"/>
            <c:spPr>
              <a:solidFill>
                <a:srgbClr val="9999FF"/>
              </a:solidFill>
              <a:ln w="12679">
                <a:solidFill>
                  <a:srgbClr val="000000"/>
                </a:solidFill>
                <a:prstDash val="solid"/>
              </a:ln>
            </c:spPr>
            <c:extLst xmlns:c16r2="http://schemas.microsoft.com/office/drawing/2015/06/chart">
              <c:ext xmlns:c16="http://schemas.microsoft.com/office/drawing/2014/chart" uri="{C3380CC4-5D6E-409C-BE32-E72D297353CC}">
                <c16:uniqueId val="{0000001F-B53F-4CF0-B5CB-201F0D33A621}"/>
              </c:ext>
            </c:extLst>
          </c:dPt>
          <c:dPt>
            <c:idx val="1"/>
            <c:bubble3D val="0"/>
            <c:spPr>
              <a:solidFill>
                <a:srgbClr val="993366"/>
              </a:solidFill>
              <a:ln w="12679">
                <a:solidFill>
                  <a:srgbClr val="000000"/>
                </a:solidFill>
                <a:prstDash val="solid"/>
              </a:ln>
            </c:spPr>
            <c:extLst xmlns:c16r2="http://schemas.microsoft.com/office/drawing/2015/06/chart">
              <c:ext xmlns:c16="http://schemas.microsoft.com/office/drawing/2014/chart" uri="{C3380CC4-5D6E-409C-BE32-E72D297353CC}">
                <c16:uniqueId val="{00000021-B53F-4CF0-B5CB-201F0D33A621}"/>
              </c:ext>
            </c:extLst>
          </c:dPt>
          <c:dPt>
            <c:idx val="3"/>
            <c:bubble3D val="0"/>
            <c:spPr>
              <a:solidFill>
                <a:srgbClr val="CCFFFF"/>
              </a:solidFill>
              <a:ln w="12679">
                <a:solidFill>
                  <a:srgbClr val="000000"/>
                </a:solidFill>
                <a:prstDash val="solid"/>
              </a:ln>
            </c:spPr>
            <c:extLst xmlns:c16r2="http://schemas.microsoft.com/office/drawing/2015/06/chart">
              <c:ext xmlns:c16="http://schemas.microsoft.com/office/drawing/2014/chart" uri="{C3380CC4-5D6E-409C-BE32-E72D297353CC}">
                <c16:uniqueId val="{00000023-B53F-4CF0-B5CB-201F0D33A621}"/>
              </c:ext>
            </c:extLst>
          </c:dPt>
          <c:dPt>
            <c:idx val="4"/>
            <c:bubble3D val="0"/>
            <c:spPr>
              <a:solidFill>
                <a:srgbClr val="660066"/>
              </a:solidFill>
              <a:ln w="12679">
                <a:solidFill>
                  <a:srgbClr val="000000"/>
                </a:solidFill>
                <a:prstDash val="solid"/>
              </a:ln>
            </c:spPr>
            <c:extLst xmlns:c16r2="http://schemas.microsoft.com/office/drawing/2015/06/chart">
              <c:ext xmlns:c16="http://schemas.microsoft.com/office/drawing/2014/chart" uri="{C3380CC4-5D6E-409C-BE32-E72D297353CC}">
                <c16:uniqueId val="{00000025-B53F-4CF0-B5CB-201F0D33A621}"/>
              </c:ext>
            </c:extLst>
          </c:dPt>
          <c:dPt>
            <c:idx val="5"/>
            <c:bubble3D val="0"/>
            <c:spPr>
              <a:solidFill>
                <a:srgbClr val="FF8080"/>
              </a:solidFill>
              <a:ln w="12679">
                <a:solidFill>
                  <a:srgbClr val="000000"/>
                </a:solidFill>
                <a:prstDash val="solid"/>
              </a:ln>
            </c:spPr>
            <c:extLst xmlns:c16r2="http://schemas.microsoft.com/office/drawing/2015/06/chart">
              <c:ext xmlns:c16="http://schemas.microsoft.com/office/drawing/2014/chart" uri="{C3380CC4-5D6E-409C-BE32-E72D297353CC}">
                <c16:uniqueId val="{00000027-B53F-4CF0-B5CB-201F0D33A621}"/>
              </c:ext>
            </c:extLst>
          </c:dPt>
          <c:dPt>
            <c:idx val="6"/>
            <c:bubble3D val="0"/>
            <c:spPr>
              <a:solidFill>
                <a:srgbClr val="0066CC"/>
              </a:solidFill>
              <a:ln w="12679">
                <a:solidFill>
                  <a:srgbClr val="000000"/>
                </a:solidFill>
                <a:prstDash val="solid"/>
              </a:ln>
            </c:spPr>
            <c:extLst xmlns:c16r2="http://schemas.microsoft.com/office/drawing/2015/06/chart">
              <c:ext xmlns:c16="http://schemas.microsoft.com/office/drawing/2014/chart" uri="{C3380CC4-5D6E-409C-BE32-E72D297353CC}">
                <c16:uniqueId val="{00000029-B53F-4CF0-B5CB-201F0D33A621}"/>
              </c:ext>
            </c:extLst>
          </c:dPt>
          <c:dPt>
            <c:idx val="7"/>
            <c:bubble3D val="0"/>
            <c:spPr>
              <a:solidFill>
                <a:srgbClr val="CCCCFF"/>
              </a:solidFill>
              <a:ln w="12679">
                <a:solidFill>
                  <a:srgbClr val="000000"/>
                </a:solidFill>
                <a:prstDash val="solid"/>
              </a:ln>
            </c:spPr>
            <c:extLst xmlns:c16r2="http://schemas.microsoft.com/office/drawing/2015/06/chart">
              <c:ext xmlns:c16="http://schemas.microsoft.com/office/drawing/2014/chart" uri="{C3380CC4-5D6E-409C-BE32-E72D297353CC}">
                <c16:uniqueId val="{0000002B-B53F-4CF0-B5CB-201F0D33A621}"/>
              </c:ext>
            </c:extLst>
          </c:dPt>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Sheet1!$B$1:$I$1</c:f>
              <c:strCache>
                <c:ptCount val="6"/>
                <c:pt idx="0">
                  <c:v>Высшая-3 чел.</c:v>
                </c:pt>
                <c:pt idx="1">
                  <c:v>1 категория-3 чел.</c:v>
                </c:pt>
                <c:pt idx="2">
                  <c:v>14 т.р.-1 чел.</c:v>
                </c:pt>
                <c:pt idx="3">
                  <c:v>12 т.р.-12 чел.</c:v>
                </c:pt>
                <c:pt idx="4">
                  <c:v>10 т.р.- 3 чел</c:v>
                </c:pt>
                <c:pt idx="5">
                  <c:v>9 т.р.-14 чел</c:v>
                </c:pt>
              </c:strCache>
            </c:strRef>
          </c:cat>
          <c:val>
            <c:numRef>
              <c:f>Sheet1!$B$4:$I$4</c:f>
              <c:numCache>
                <c:formatCode>General</c:formatCode>
                <c:ptCount val="8"/>
              </c:numCache>
            </c:numRef>
          </c:val>
          <c:extLst xmlns:c16r2="http://schemas.microsoft.com/office/drawing/2015/06/chart">
            <c:ext xmlns:c16="http://schemas.microsoft.com/office/drawing/2014/chart" uri="{C3380CC4-5D6E-409C-BE32-E72D297353CC}">
              <c16:uniqueId val="{0000002C-B53F-4CF0-B5CB-201F0D33A621}"/>
            </c:ext>
          </c:extLst>
        </c:ser>
        <c:dLbls>
          <c:dLblPos val="bestFit"/>
          <c:showLegendKey val="0"/>
          <c:showVal val="1"/>
          <c:showCatName val="0"/>
          <c:showSerName val="0"/>
          <c:showPercent val="0"/>
          <c:showBubbleSize val="0"/>
          <c:showLeaderLines val="1"/>
        </c:dLbls>
      </c:pie3DChart>
      <c:spPr>
        <a:solidFill>
          <a:srgbClr val="FFFFFF"/>
        </a:solidFill>
        <a:ln w="12679">
          <a:solidFill>
            <a:srgbClr val="FFFFFF"/>
          </a:solidFill>
          <a:prstDash val="solid"/>
        </a:ln>
      </c:spPr>
    </c:plotArea>
    <c:legend>
      <c:legendPos val="r"/>
      <c:legendEntry>
        <c:idx val="6"/>
        <c:delete val="1"/>
      </c:legendEntry>
      <c:legendEntry>
        <c:idx val="7"/>
        <c:delete val="1"/>
      </c:legendEntry>
      <c:layout>
        <c:manualLayout>
          <c:xMode val="edge"/>
          <c:yMode val="edge"/>
          <c:x val="0.74023769100169778"/>
          <c:y val="1.5957446808510637E-2"/>
          <c:w val="0.25976230899830222"/>
          <c:h val="0.9893617021276585"/>
        </c:manualLayout>
      </c:layout>
      <c:overlay val="0"/>
      <c:spPr>
        <a:noFill/>
        <a:ln w="3170">
          <a:solidFill>
            <a:srgbClr val="000000"/>
          </a:solidFill>
          <a:prstDash val="solid"/>
        </a:ln>
      </c:spPr>
      <c:txPr>
        <a:bodyPr/>
        <a:lstStyle/>
        <a:p>
          <a:pPr>
            <a:defRPr sz="938"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24"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20</Pages>
  <Words>7428</Words>
  <Characters>42340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22-09-2022</cp:lastModifiedBy>
  <cp:revision>11</cp:revision>
  <cp:lastPrinted>2023-11-01T09:30:00Z</cp:lastPrinted>
  <dcterms:created xsi:type="dcterms:W3CDTF">2023-08-15T06:43:00Z</dcterms:created>
  <dcterms:modified xsi:type="dcterms:W3CDTF">2023-11-01T09:35:00Z</dcterms:modified>
</cp:coreProperties>
</file>